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2B72" w14:textId="77777777" w:rsidR="008D2974" w:rsidRPr="002078E6" w:rsidRDefault="008D2974" w:rsidP="008D2974">
      <w:pPr>
        <w:spacing w:after="160" w:line="259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</w:t>
      </w:r>
      <w:r w:rsidRPr="002078E6">
        <w:rPr>
          <w:rFonts w:ascii="Times New Roman" w:hAnsi="Times New Roman" w:cs="Times New Roman"/>
          <w:b/>
          <w:sz w:val="24"/>
          <w:szCs w:val="24"/>
        </w:rPr>
        <w:t xml:space="preserve">t sheet – </w:t>
      </w:r>
      <w:r w:rsidRPr="00970293">
        <w:rPr>
          <w:rFonts w:ascii="Times New Roman" w:hAnsi="Times New Roman" w:cs="Times New Roman"/>
          <w:b/>
          <w:i/>
          <w:sz w:val="24"/>
          <w:szCs w:val="24"/>
        </w:rPr>
        <w:t xml:space="preserve">The Beat </w:t>
      </w:r>
      <w:r>
        <w:rPr>
          <w:rFonts w:ascii="Times New Roman" w:hAnsi="Times New Roman" w:cs="Times New Roman"/>
          <w:b/>
          <w:iCs/>
          <w:sz w:val="24"/>
          <w:szCs w:val="24"/>
        </w:rPr>
        <w:t>and</w:t>
      </w:r>
      <w:r w:rsidRPr="002078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70293">
        <w:rPr>
          <w:rFonts w:ascii="Times New Roman" w:hAnsi="Times New Roman" w:cs="Times New Roman"/>
          <w:b/>
          <w:i/>
          <w:sz w:val="24"/>
          <w:szCs w:val="24"/>
        </w:rPr>
        <w:t>Vantage</w:t>
      </w:r>
    </w:p>
    <w:p w14:paraId="6C6192F9" w14:textId="77777777" w:rsidR="008D2974" w:rsidRPr="002078E6" w:rsidRDefault="008D2974" w:rsidP="008D29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98"/>
      </w:tblGrid>
      <w:tr w:rsidR="008D2974" w:rsidRPr="002078E6" w14:paraId="6CB3E2D8" w14:textId="77777777" w:rsidTr="00F1425B">
        <w:trPr>
          <w:jc w:val="center"/>
        </w:trPr>
        <w:tc>
          <w:tcPr>
            <w:tcW w:w="1728" w:type="dxa"/>
          </w:tcPr>
          <w:p w14:paraId="76503D22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7198" w:type="dxa"/>
          </w:tcPr>
          <w:p w14:paraId="7F464A18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2/F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and 3/F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, Pavilion Stand, Happy Valley Racecourse</w:t>
            </w:r>
          </w:p>
          <w:p w14:paraId="46956797" w14:textId="77777777" w:rsidR="008D2974" w:rsidRPr="002078E6" w:rsidRDefault="008D2974" w:rsidP="00F1425B">
            <w:pPr>
              <w:contextualSpacing/>
              <w:jc w:val="both"/>
              <w:rPr>
                <w:rFonts w:ascii="Times New Roman" w:eastAsia="細明體" w:hAnsi="Times New Roman" w:cs="Times New Roman"/>
                <w:sz w:val="24"/>
                <w:szCs w:val="24"/>
              </w:rPr>
            </w:pPr>
          </w:p>
        </w:tc>
      </w:tr>
      <w:tr w:rsidR="008D2974" w:rsidRPr="002078E6" w14:paraId="03FD7B26" w14:textId="77777777" w:rsidTr="00F1425B">
        <w:trPr>
          <w:jc w:val="center"/>
        </w:trPr>
        <w:tc>
          <w:tcPr>
            <w:tcW w:w="1728" w:type="dxa"/>
          </w:tcPr>
          <w:p w14:paraId="4C127440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7198" w:type="dxa"/>
          </w:tcPr>
          <w:p w14:paraId="7B0297C8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bCs/>
                <w:sz w:val="24"/>
                <w:szCs w:val="24"/>
              </w:rPr>
              <w:t>Pavilion Stand, Happy Valley Racecourse (Entrance C)</w:t>
            </w:r>
          </w:p>
          <w:p w14:paraId="2D85E05F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74" w:rsidRPr="002078E6" w14:paraId="16A95857" w14:textId="77777777" w:rsidTr="00F1425B">
        <w:trPr>
          <w:jc w:val="center"/>
        </w:trPr>
        <w:tc>
          <w:tcPr>
            <w:tcW w:w="1728" w:type="dxa"/>
          </w:tcPr>
          <w:p w14:paraId="2E6A2417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Hours</w:t>
            </w:r>
          </w:p>
        </w:tc>
        <w:tc>
          <w:tcPr>
            <w:tcW w:w="7198" w:type="dxa"/>
          </w:tcPr>
          <w:p w14:paraId="38F7648B" w14:textId="77777777" w:rsidR="008D2974" w:rsidRPr="00827184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Happy Valley Night Race: 18:00 – 00:00</w:t>
            </w:r>
          </w:p>
          <w:p w14:paraId="05D8E857" w14:textId="77777777" w:rsidR="008D2974" w:rsidRPr="00827184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Happy Valley Day Race: 1.5 hours prior to the first race till end of the last race</w:t>
            </w:r>
          </w:p>
          <w:p w14:paraId="6D55FBCA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74" w:rsidRPr="002078E6" w14:paraId="6BD78736" w14:textId="77777777" w:rsidTr="00F1425B">
        <w:trPr>
          <w:jc w:val="center"/>
        </w:trPr>
        <w:tc>
          <w:tcPr>
            <w:tcW w:w="1728" w:type="dxa"/>
          </w:tcPr>
          <w:p w14:paraId="79AEC111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Admission Fee</w:t>
            </w:r>
          </w:p>
        </w:tc>
        <w:tc>
          <w:tcPr>
            <w:tcW w:w="7198" w:type="dxa"/>
          </w:tcPr>
          <w:p w14:paraId="4031A39C" w14:textId="77777777" w:rsidR="008D2974" w:rsidRPr="00970293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4B5E6A05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Normal admission: HK$400 per person</w:t>
            </w:r>
          </w:p>
          <w:p w14:paraId="00160D33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LONGINES International Jockeys' Championship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Season Finale Race Meeting: HK$500 per person</w:t>
            </w:r>
          </w:p>
          <w:p w14:paraId="690506A9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D76E3" w14:textId="77777777" w:rsidR="008D2974" w:rsidRPr="00970293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Vantage</w:t>
            </w:r>
          </w:p>
          <w:p w14:paraId="4B269C62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Indoor</w:t>
            </w:r>
          </w:p>
          <w:p w14:paraId="234A451B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Normal admission: HK$700 per person</w:t>
            </w:r>
          </w:p>
          <w:p w14:paraId="7349D228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LONGINES International Jockeys' Championship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Season Finale Race Meeting: HK$800 per person</w:t>
            </w:r>
          </w:p>
          <w:p w14:paraId="72102EF5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Outdoor</w:t>
            </w:r>
          </w:p>
          <w:p w14:paraId="71E65287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Normal admission: HK$400 per person</w:t>
            </w:r>
          </w:p>
          <w:p w14:paraId="2BF90A0B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LONGINES International Jockeys' Championship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Season Finale Race Meeting: HK$500 per person</w:t>
            </w:r>
          </w:p>
          <w:p w14:paraId="0C030B5C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74" w:rsidRPr="002078E6" w14:paraId="46C85802" w14:textId="77777777" w:rsidTr="00F1425B">
        <w:trPr>
          <w:jc w:val="center"/>
        </w:trPr>
        <w:tc>
          <w:tcPr>
            <w:tcW w:w="1728" w:type="dxa"/>
          </w:tcPr>
          <w:p w14:paraId="466B04B3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</w:tc>
        <w:tc>
          <w:tcPr>
            <w:tcW w:w="7198" w:type="dxa"/>
          </w:tcPr>
          <w:p w14:paraId="12A01807" w14:textId="77777777" w:rsidR="008D2974" w:rsidRPr="00827184" w:rsidRDefault="008D2974" w:rsidP="00F142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Beat</w:t>
            </w: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 xml:space="preserve">: 161 people </w:t>
            </w:r>
          </w:p>
          <w:p w14:paraId="22C68595" w14:textId="77777777" w:rsidR="008D2974" w:rsidRPr="00827184" w:rsidRDefault="008D2974" w:rsidP="00F1425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Vantage</w:t>
            </w: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: 137 people</w:t>
            </w:r>
          </w:p>
          <w:p w14:paraId="34FF7215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974" w:rsidRPr="002078E6" w14:paraId="69F1C98E" w14:textId="77777777" w:rsidTr="00F1425B">
        <w:trPr>
          <w:jc w:val="center"/>
        </w:trPr>
        <w:tc>
          <w:tcPr>
            <w:tcW w:w="1728" w:type="dxa"/>
          </w:tcPr>
          <w:p w14:paraId="0EE53067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Tables</w:t>
            </w:r>
          </w:p>
        </w:tc>
        <w:tc>
          <w:tcPr>
            <w:tcW w:w="7198" w:type="dxa"/>
          </w:tcPr>
          <w:p w14:paraId="097E9392" w14:textId="77777777" w:rsidR="008D2974" w:rsidRPr="00970293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57F00BB3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Indoor</w:t>
            </w:r>
          </w:p>
          <w:p w14:paraId="2EFDACB1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21 sofa sets with 3 to 5 seats each</w:t>
            </w:r>
          </w:p>
          <w:p w14:paraId="54D6D3E6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12 cocktail tables with 2 to 4 seats each</w:t>
            </w:r>
          </w:p>
          <w:p w14:paraId="508BF0FA" w14:textId="77777777" w:rsidR="008D2974" w:rsidRPr="00662891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Balcony</w:t>
            </w:r>
          </w:p>
          <w:p w14:paraId="23A8792B" w14:textId="77777777" w:rsidR="008D2974" w:rsidRPr="00827184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10 cocktail tables with 2 to 4 seats each</w:t>
            </w:r>
          </w:p>
          <w:p w14:paraId="113D3201" w14:textId="77777777" w:rsidR="008D2974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F97F" w14:textId="77777777" w:rsidR="008D2974" w:rsidRPr="00970293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Vantage</w:t>
            </w:r>
          </w:p>
          <w:p w14:paraId="5A77729F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Indoor </w:t>
            </w:r>
          </w:p>
          <w:p w14:paraId="337536C6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9 sofa sets with 4 to 6 seats each</w:t>
            </w:r>
          </w:p>
          <w:p w14:paraId="32C30AD2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11 dining tables with 4 seats each</w:t>
            </w:r>
          </w:p>
          <w:p w14:paraId="7F82D94D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4 bar seats</w:t>
            </w:r>
          </w:p>
          <w:p w14:paraId="59D755F5" w14:textId="77777777" w:rsidR="008D2974" w:rsidRPr="002078E6" w:rsidRDefault="008D2974" w:rsidP="00F142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Outdoor</w:t>
            </w:r>
          </w:p>
          <w:p w14:paraId="350982ED" w14:textId="77777777" w:rsidR="008D2974" w:rsidRPr="002078E6" w:rsidRDefault="008D2974" w:rsidP="00F142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8 sofa sets with 3 to 4 seats each</w:t>
            </w:r>
          </w:p>
          <w:p w14:paraId="48F09FA7" w14:textId="77777777" w:rsidR="008D2974" w:rsidRDefault="008D2974" w:rsidP="00F1425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29B68A" w14:textId="77777777" w:rsidR="008D2974" w:rsidRDefault="008D2974" w:rsidP="00F1425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4CA30D" w14:textId="77777777" w:rsidR="008D2974" w:rsidRDefault="008D2974" w:rsidP="00F1425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17F82D" w14:textId="77777777" w:rsidR="008D2974" w:rsidRDefault="008D2974" w:rsidP="00F1425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9890A5" w14:textId="77777777" w:rsidR="008D2974" w:rsidRPr="002078E6" w:rsidRDefault="008D2974" w:rsidP="00F1425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2974" w:rsidRPr="002078E6" w14:paraId="3CFE1784" w14:textId="77777777" w:rsidTr="00F1425B">
        <w:trPr>
          <w:jc w:val="center"/>
        </w:trPr>
        <w:tc>
          <w:tcPr>
            <w:tcW w:w="1728" w:type="dxa"/>
          </w:tcPr>
          <w:p w14:paraId="7BCE2E97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Entertainment</w:t>
            </w:r>
          </w:p>
        </w:tc>
        <w:tc>
          <w:tcPr>
            <w:tcW w:w="7198" w:type="dxa"/>
          </w:tcPr>
          <w:p w14:paraId="2FDE472D" w14:textId="77777777" w:rsidR="008D2974" w:rsidRPr="00970293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7D5D479C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Digital Parade Ring</w:t>
            </w:r>
          </w:p>
          <w:p w14:paraId="7E9129B3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Interactive AI Horse Selection Station</w:t>
            </w:r>
          </w:p>
          <w:p w14:paraId="21F9A5F3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Free iPad rental service (limited availability;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come, first served)</w:t>
            </w:r>
          </w:p>
          <w:p w14:paraId="016020BD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Live band music</w:t>
            </w:r>
          </w:p>
          <w:p w14:paraId="5FD4B4BF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E52A" w14:textId="77777777" w:rsidR="008D2974" w:rsidRPr="00970293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Vantage</w:t>
            </w:r>
          </w:p>
          <w:p w14:paraId="35328980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Interactive AI Horse Selection Station</w:t>
            </w:r>
          </w:p>
          <w:p w14:paraId="6ED1B61C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Free iPad rental service (limited availability; 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come, first served)</w:t>
            </w:r>
          </w:p>
          <w:p w14:paraId="7E443C5D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DJs music</w:t>
            </w:r>
          </w:p>
          <w:p w14:paraId="1ACCC714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74" w:rsidRPr="002078E6" w14:paraId="4538F8A0" w14:textId="77777777" w:rsidTr="00F1425B">
        <w:trPr>
          <w:jc w:val="center"/>
        </w:trPr>
        <w:tc>
          <w:tcPr>
            <w:tcW w:w="1728" w:type="dxa"/>
          </w:tcPr>
          <w:p w14:paraId="7AD90734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Dress Code</w:t>
            </w:r>
          </w:p>
        </w:tc>
        <w:tc>
          <w:tcPr>
            <w:tcW w:w="7198" w:type="dxa"/>
          </w:tcPr>
          <w:p w14:paraId="72F65770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Casual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no s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inglets, shorts, slippers, flip flops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plastic footwear</w:t>
            </w:r>
          </w:p>
          <w:p w14:paraId="6F856623" w14:textId="77777777" w:rsidR="008D2974" w:rsidRPr="002078E6" w:rsidRDefault="008D2974" w:rsidP="00F1425B">
            <w:pPr>
              <w:widowControl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C2FB1" w14:textId="77777777" w:rsidR="008D2974" w:rsidRPr="00827184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Remarks:</w:t>
            </w:r>
          </w:p>
          <w:p w14:paraId="47AE978E" w14:textId="77777777" w:rsidR="008D2974" w:rsidRPr="00827184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Singlets include sleeveless T shirts</w:t>
            </w:r>
          </w:p>
          <w:p w14:paraId="0FF8FEFA" w14:textId="77777777" w:rsidR="008D2974" w:rsidRPr="00827184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Ladies may wear dressy shorts of an appropriate length</w:t>
            </w:r>
          </w:p>
          <w:p w14:paraId="5E5A6EDF" w14:textId="77777777" w:rsidR="008D2974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184">
              <w:rPr>
                <w:rFonts w:ascii="Times New Roman" w:hAnsi="Times New Roman" w:cs="Times New Roman"/>
                <w:sz w:val="24"/>
                <w:szCs w:val="24"/>
              </w:rPr>
              <w:t>Kindly refrain from clothing with offensive text, image or graphics that promote discrimination, violence, or any form of harassment</w:t>
            </w:r>
          </w:p>
          <w:p w14:paraId="4E5C47BD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74" w:rsidRPr="002078E6" w14:paraId="7C7A604F" w14:textId="77777777" w:rsidTr="00F1425B">
        <w:trPr>
          <w:jc w:val="center"/>
        </w:trPr>
        <w:tc>
          <w:tcPr>
            <w:tcW w:w="1728" w:type="dxa"/>
          </w:tcPr>
          <w:p w14:paraId="35A6D93C" w14:textId="77777777" w:rsidR="008D2974" w:rsidRPr="00970293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Reservations</w:t>
            </w:r>
          </w:p>
        </w:tc>
        <w:tc>
          <w:tcPr>
            <w:tcW w:w="7198" w:type="dxa"/>
          </w:tcPr>
          <w:p w14:paraId="5CE894BB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Enquiry Hotline:</w:t>
            </w:r>
          </w:p>
          <w:p w14:paraId="619EC424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Priority Customers – 1880</w:t>
            </w:r>
          </w:p>
          <w:p w14:paraId="22D77CBC" w14:textId="77777777" w:rsidR="008D2974" w:rsidRPr="002078E6" w:rsidRDefault="008D2974" w:rsidP="00F1425B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>Public Customers – 1817</w:t>
            </w:r>
          </w:p>
          <w:p w14:paraId="3FD9021A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27611" w14:textId="77777777" w:rsidR="008D2974" w:rsidRPr="002078E6" w:rsidRDefault="008D2974" w:rsidP="00F1425B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8E6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</w:p>
          <w:p w14:paraId="41E81CC1" w14:textId="77777777" w:rsidR="008D2974" w:rsidRPr="00970293" w:rsidRDefault="008D2974" w:rsidP="00F1425B">
            <w:pPr>
              <w:widowControl w:val="0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Beat</w:t>
            </w:r>
          </w:p>
          <w:p w14:paraId="00A3E2E6" w14:textId="77777777" w:rsidR="008D2974" w:rsidRPr="00827184" w:rsidRDefault="008D2974" w:rsidP="00F1425B">
            <w:pPr>
              <w:pStyle w:val="ListParagraph"/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60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https://www.bookingrc.hkjc.com/onlinebooking/?venueId=940</w:t>
              </w:r>
            </w:hyperlink>
          </w:p>
          <w:p w14:paraId="2A444050" w14:textId="77777777" w:rsidR="008D2974" w:rsidRPr="00970293" w:rsidRDefault="008D2974" w:rsidP="00F1425B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02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Vantage</w:t>
            </w:r>
          </w:p>
          <w:p w14:paraId="1763FDBB" w14:textId="77777777" w:rsidR="008D2974" w:rsidRPr="00827184" w:rsidRDefault="008D2974" w:rsidP="00F1425B">
            <w:pPr>
              <w:pStyle w:val="ListParagraph"/>
              <w:widowControl w:val="0"/>
              <w:spacing w:after="0" w:line="240" w:lineRule="auto"/>
              <w:ind w:left="360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60CF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https://www.bookingrc.hkjc.com/onlinebooking/?venueId=941</w:t>
              </w:r>
            </w:hyperlink>
            <w:r w:rsidRPr="0082718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9A48B" w14:textId="77777777" w:rsidR="008D2974" w:rsidRPr="002078E6" w:rsidRDefault="008D2974" w:rsidP="00F1425B">
            <w:pPr>
              <w:widowControl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A5421" w14:textId="77777777" w:rsidR="008D2974" w:rsidRPr="002078E6" w:rsidRDefault="008D2974" w:rsidP="00F142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FBA7F" w14:textId="77777777" w:rsidR="00814119" w:rsidRDefault="00814119"/>
    <w:sectPr w:rsidR="00814119" w:rsidSect="00CA30B6">
      <w:footerReference w:type="default" r:id="rId9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B4C8" w14:textId="77777777" w:rsidR="00633757" w:rsidRDefault="00633757" w:rsidP="008717FB">
      <w:r>
        <w:separator/>
      </w:r>
    </w:p>
  </w:endnote>
  <w:endnote w:type="continuationSeparator" w:id="0">
    <w:p w14:paraId="20BA2F55" w14:textId="77777777" w:rsidR="00633757" w:rsidRDefault="00633757" w:rsidP="008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52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49D27" w14:textId="77777777" w:rsidR="00C15635" w:rsidRDefault="00633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DA069" w14:textId="77777777" w:rsidR="00C15635" w:rsidRDefault="00633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68FD" w14:textId="77777777" w:rsidR="00633757" w:rsidRDefault="00633757" w:rsidP="008717FB">
      <w:r>
        <w:separator/>
      </w:r>
    </w:p>
  </w:footnote>
  <w:footnote w:type="continuationSeparator" w:id="0">
    <w:p w14:paraId="3D3258CF" w14:textId="77777777" w:rsidR="00633757" w:rsidRDefault="00633757" w:rsidP="0087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0A8B"/>
    <w:multiLevelType w:val="hybridMultilevel"/>
    <w:tmpl w:val="025A82BC"/>
    <w:lvl w:ilvl="0" w:tplc="DF94B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D3DFA"/>
    <w:multiLevelType w:val="hybridMultilevel"/>
    <w:tmpl w:val="9C526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A54AA"/>
    <w:multiLevelType w:val="hybridMultilevel"/>
    <w:tmpl w:val="91D8A72A"/>
    <w:lvl w:ilvl="0" w:tplc="2676E3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17BE"/>
    <w:multiLevelType w:val="hybridMultilevel"/>
    <w:tmpl w:val="31641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B775AF"/>
    <w:multiLevelType w:val="hybridMultilevel"/>
    <w:tmpl w:val="0A80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C9"/>
    <w:rsid w:val="005274C9"/>
    <w:rsid w:val="00633757"/>
    <w:rsid w:val="00814119"/>
    <w:rsid w:val="008717FB"/>
    <w:rsid w:val="008D2974"/>
    <w:rsid w:val="0090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E17D"/>
  <w15:chartTrackingRefBased/>
  <w15:docId w15:val="{13F9084C-F238-405E-AB20-F51836A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74"/>
    <w:pPr>
      <w:spacing w:after="0" w:line="240" w:lineRule="auto"/>
    </w:pPr>
    <w:rPr>
      <w:rFonts w:ascii="Calibri" w:eastAsia="新細明體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FB"/>
  </w:style>
  <w:style w:type="paragraph" w:styleId="Footer">
    <w:name w:val="footer"/>
    <w:basedOn w:val="Normal"/>
    <w:link w:val="FooterChar"/>
    <w:uiPriority w:val="99"/>
    <w:unhideWhenUsed/>
    <w:rsid w:val="00871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FB"/>
  </w:style>
  <w:style w:type="character" w:styleId="Hyperlink">
    <w:name w:val="Hyperlink"/>
    <w:basedOn w:val="DefaultParagraphFont"/>
    <w:uiPriority w:val="99"/>
    <w:unhideWhenUsed/>
    <w:rsid w:val="008D2974"/>
    <w:rPr>
      <w:color w:val="0563C1" w:themeColor="hyperlink"/>
      <w:u w:val="single"/>
    </w:rPr>
  </w:style>
  <w:style w:type="paragraph" w:styleId="ListParagraph">
    <w:name w:val="List Paragraph"/>
    <w:aliases w:val="TOC style,lp1,#List Paragraph,Use Case List Paragraph,List Paragraph1,lp11,FooterText,numbered,Paragraphe de liste1,Bulletr List Paragraph,列出段落,列出段落1,List Paragraph2,List Paragraph21,Listeafsnit1,Parágrafo da Lista1,Bullet list,リスト段落1,l"/>
    <w:basedOn w:val="Normal"/>
    <w:link w:val="ListParagraphChar"/>
    <w:uiPriority w:val="34"/>
    <w:qFormat/>
    <w:rsid w:val="008D297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ListParagraphChar">
    <w:name w:val="List Paragraph Char"/>
    <w:aliases w:val="TOC style Char,lp1 Char,#List Paragraph Char,Use Case List Paragraph Char,List Paragraph1 Char,lp11 Char,FooterText Char,numbered Char,Paragraphe de liste1 Char,Bulletr List Paragraph Char,列出段落 Char,列出段落1 Char,List Paragraph2 Char"/>
    <w:basedOn w:val="DefaultParagraphFont"/>
    <w:link w:val="ListParagraph"/>
    <w:uiPriority w:val="34"/>
    <w:locked/>
    <w:rsid w:val="008D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rc.hkjc.com/onlinebooking/?venueId=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ingrc.hkjc.com/onlinebooking/?venueId=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Pam W P</dc:creator>
  <cp:keywords/>
  <dc:description/>
  <cp:lastModifiedBy>AU, Pam W P</cp:lastModifiedBy>
  <cp:revision>3</cp:revision>
  <dcterms:created xsi:type="dcterms:W3CDTF">2024-11-20T07:05:00Z</dcterms:created>
  <dcterms:modified xsi:type="dcterms:W3CDTF">2024-11-20T07:06:00Z</dcterms:modified>
</cp:coreProperties>
</file>