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F2" w:rsidRPr="00F600F2" w:rsidRDefault="00F600F2" w:rsidP="00F600F2">
      <w:pPr>
        <w:rPr>
          <w:rFonts w:ascii="Times New Roman" w:hAnsi="Times New Roman" w:cs="Times New Roman"/>
          <w:b/>
          <w:sz w:val="24"/>
          <w:szCs w:val="24"/>
        </w:rPr>
      </w:pPr>
      <w:r w:rsidRPr="00F600F2">
        <w:rPr>
          <w:rFonts w:ascii="Times New Roman" w:hAnsi="Times New Roman" w:cs="Times New Roman"/>
          <w:b/>
          <w:sz w:val="24"/>
          <w:szCs w:val="24"/>
        </w:rPr>
        <w:t>Jockey’s Profile</w:t>
      </w:r>
      <w:r w:rsidRPr="00F600F2">
        <w:rPr>
          <w:rFonts w:ascii="Times New Roman" w:hAnsi="Times New Roman" w:cs="Times New Roman"/>
          <w:b/>
          <w:sz w:val="24"/>
          <w:szCs w:val="24"/>
        </w:rPr>
        <w:t xml:space="preserve"> - </w:t>
      </w:r>
      <w:r w:rsidRPr="00F600F2">
        <w:rPr>
          <w:rFonts w:ascii="Times New Roman" w:hAnsi="Times New Roman" w:cs="Times New Roman"/>
          <w:b/>
          <w:sz w:val="24"/>
          <w:szCs w:val="24"/>
        </w:rPr>
        <w:t>Andrea Atzeni</w:t>
      </w:r>
    </w:p>
    <w:p w:rsidR="00F600F2" w:rsidRPr="00F600F2" w:rsidRDefault="00F600F2" w:rsidP="00F600F2">
      <w:pPr>
        <w:rPr>
          <w:rFonts w:ascii="Times New Roman" w:hAnsi="Times New Roman" w:cs="Times New Roman"/>
          <w:sz w:val="24"/>
          <w:szCs w:val="24"/>
        </w:rPr>
      </w:pPr>
      <w:r w:rsidRPr="00F600F2">
        <w:rPr>
          <w:rFonts w:ascii="Times New Roman" w:hAnsi="Times New Roman" w:cs="Times New Roman"/>
          <w:sz w:val="24"/>
          <w:szCs w:val="24"/>
        </w:rPr>
        <w:t xml:space="preserve">Hailing from the Mediterranean island of Sardinia, Jockey Atzeni, who previously rode in Hong Kong during the 2014/2015 season, is a Group 1-winning rider in over seven different countries. He has amassed 1286 wins and a 15% winning strike rate to date including 29 Group 1 winners and 140 other Group and listed race wins.  Commencing his career in Italy, Jockey Atzeni has enjoyed his greatest success so far in Great Britain with Roger Varian’s stable as the trainer’s first elect, a position he assumed in 2013. A string of top-level successes quickly followed the 32-year-old in Newmarket, including four consecutive Group 1 Futurity Trophy wins aboard Kingston Hill (2013), Elm Park (2014), Marcel (2015) and Rivet (2016). Jockey Atzeni rode Stradivarius to successive wins in the Group 1 Goodwood Cup (2017 &amp; 2018). He also formed a strong partnership with Postponed, Great Britain’s highest-rated horse in 2016, winning four Group 1 races atop the galloper in Great Britain and the United Arab Emirates. Jockey Atzeni has two British Classic wins, landing the Group 1 St. Leger Stakes twice with Kingston Hill (2014) and Simple Verse (2015).  </w:t>
      </w:r>
      <w:bookmarkStart w:id="0" w:name="_GoBack"/>
      <w:bookmarkEnd w:id="0"/>
      <w:r w:rsidRPr="00F600F2">
        <w:rPr>
          <w:rFonts w:ascii="Times New Roman" w:hAnsi="Times New Roman" w:cs="Times New Roman"/>
          <w:sz w:val="24"/>
          <w:szCs w:val="24"/>
        </w:rPr>
        <w:t xml:space="preserve"> </w:t>
      </w:r>
    </w:p>
    <w:p w:rsidR="00F600F2" w:rsidRPr="00F600F2" w:rsidRDefault="00F600F2" w:rsidP="00F600F2">
      <w:pPr>
        <w:rPr>
          <w:rFonts w:ascii="Times New Roman" w:hAnsi="Times New Roman" w:cs="Times New Roman"/>
          <w:sz w:val="24"/>
          <w:szCs w:val="24"/>
        </w:rPr>
      </w:pPr>
      <w:r w:rsidRPr="00F600F2">
        <w:rPr>
          <w:rFonts w:ascii="Times New Roman" w:hAnsi="Times New Roman" w:cs="Times New Roman"/>
          <w:sz w:val="24"/>
          <w:szCs w:val="24"/>
        </w:rPr>
        <w:t xml:space="preserve">Jockey Atzeni has advised that his minimum riding weight is 114 lbs. </w:t>
      </w:r>
    </w:p>
    <w:p w:rsidR="00970EA8" w:rsidRPr="00F600F2" w:rsidRDefault="00970EA8">
      <w:pPr>
        <w:rPr>
          <w:rFonts w:ascii="Times New Roman" w:hAnsi="Times New Roman" w:cs="Times New Roman"/>
          <w:sz w:val="24"/>
          <w:szCs w:val="24"/>
        </w:rPr>
      </w:pPr>
    </w:p>
    <w:sectPr w:rsidR="00970EA8" w:rsidRPr="00F600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F2"/>
    <w:rsid w:val="00970EA8"/>
    <w:rsid w:val="00F60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254C7-024B-4ED6-917F-F73B7030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1070</Characters>
  <Application>Microsoft Office Word</Application>
  <DocSecurity>0</DocSecurity>
  <Lines>8</Lines>
  <Paragraphs>2</Paragraphs>
  <ScaleCrop>false</ScaleCrop>
  <Company>The Hong Kong Jockey Club</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CHUE, Terence K H</dc:creator>
  <cp:keywords/>
  <dc:description/>
  <cp:lastModifiedBy>CHUE, Terence K H</cp:lastModifiedBy>
  <cp:revision>1</cp:revision>
  <dcterms:created xsi:type="dcterms:W3CDTF">2023-07-24T09:10:00Z</dcterms:created>
  <dcterms:modified xsi:type="dcterms:W3CDTF">2023-07-24T09:12:00Z</dcterms:modified>
</cp:coreProperties>
</file>