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FF" w:rsidRPr="00F50FFF" w:rsidRDefault="00F50FFF" w:rsidP="00F50FFF">
      <w:bookmarkStart w:id="0" w:name="_GoBack"/>
      <w:r w:rsidRPr="00F50FFF">
        <w:rPr>
          <w:b/>
          <w:bCs/>
          <w:u w:val="single"/>
        </w:rPr>
        <w:t xml:space="preserve">Marc Van </w:t>
      </w:r>
      <w:proofErr w:type="spellStart"/>
      <w:r w:rsidRPr="00F50FFF">
        <w:rPr>
          <w:b/>
          <w:bCs/>
          <w:u w:val="single"/>
        </w:rPr>
        <w:t>Gestel</w:t>
      </w:r>
      <w:proofErr w:type="spellEnd"/>
    </w:p>
    <w:p w:rsidR="00F50FFF" w:rsidRPr="00F50FFF" w:rsidRDefault="00F50FFF" w:rsidP="00F50FFF">
      <w:r w:rsidRPr="00F50FFF">
        <w:t> </w:t>
      </w:r>
    </w:p>
    <w:p w:rsidR="00F50FFF" w:rsidRPr="00F50FFF" w:rsidRDefault="00F50FFF" w:rsidP="00F50FFF">
      <w:proofErr w:type="spellStart"/>
      <w:r w:rsidRPr="00F50FFF">
        <w:t>Mr</w:t>
      </w:r>
      <w:proofErr w:type="spellEnd"/>
      <w:r w:rsidRPr="00F50FFF">
        <w:t xml:space="preserve"> Marc Van </w:t>
      </w:r>
      <w:proofErr w:type="spellStart"/>
      <w:r w:rsidRPr="00F50FFF">
        <w:t>Gestel</w:t>
      </w:r>
      <w:proofErr w:type="spellEnd"/>
      <w:r w:rsidRPr="00F50FFF">
        <w:t>, who commenced his thoroughbred racing career in 1989 upon joining the Australian Jockey Club, began to perform in a race monitoring role in 1992 as a Stipendiary Steward at Racing New South Wales.</w:t>
      </w:r>
    </w:p>
    <w:p w:rsidR="00F50FFF" w:rsidRPr="00F50FFF" w:rsidRDefault="00F50FFF" w:rsidP="00F50FFF">
      <w:r w:rsidRPr="00F50FFF">
        <w:t> </w:t>
      </w:r>
    </w:p>
    <w:p w:rsidR="00F50FFF" w:rsidRPr="00F50FFF" w:rsidRDefault="00F50FFF" w:rsidP="00F50FFF">
      <w:r w:rsidRPr="00F50FFF">
        <w:t xml:space="preserve">Currently, Van </w:t>
      </w:r>
      <w:proofErr w:type="spellStart"/>
      <w:r w:rsidRPr="00F50FFF">
        <w:t>Gestel</w:t>
      </w:r>
      <w:proofErr w:type="spellEnd"/>
      <w:r w:rsidRPr="00F50FFF">
        <w:t xml:space="preserve"> is the General Manager of Integrity and Chairman of Stewards at Racing New South Wales, where he is a highly respected and experienced figure with over 30 years of involvement in upholding high standards of integrity, safety, and equine welfare in the thoroughbred racing industry. </w:t>
      </w:r>
    </w:p>
    <w:p w:rsidR="00F50FFF" w:rsidRPr="00F50FFF" w:rsidRDefault="00F50FFF" w:rsidP="00F50FFF">
      <w:r w:rsidRPr="00F50FFF">
        <w:t> </w:t>
      </w:r>
    </w:p>
    <w:p w:rsidR="00F50FFF" w:rsidRPr="00F50FFF" w:rsidRDefault="00F50FFF" w:rsidP="00F50FFF">
      <w:r w:rsidRPr="00F50FFF">
        <w:t xml:space="preserve">Since being appointed as General Manager of Integrity and Chairman of Stewards at Racing New South Wales, Van </w:t>
      </w:r>
      <w:proofErr w:type="spellStart"/>
      <w:r w:rsidRPr="00F50FFF">
        <w:t>Gestel</w:t>
      </w:r>
      <w:proofErr w:type="spellEnd"/>
      <w:r w:rsidRPr="00F50FFF">
        <w:t xml:space="preserve"> has presided over Australia’s premier Group 1 race days in Sydney including The Everest Carnival in </w:t>
      </w:r>
      <w:proofErr w:type="gramStart"/>
      <w:r w:rsidRPr="00F50FFF">
        <w:t>Spring</w:t>
      </w:r>
      <w:proofErr w:type="gramEnd"/>
      <w:r w:rsidRPr="00F50FFF">
        <w:t xml:space="preserve"> and The Championships in Autumn.</w:t>
      </w:r>
    </w:p>
    <w:bookmarkEnd w:id="0"/>
    <w:p w:rsidR="003C497D" w:rsidRPr="00F50FFF" w:rsidRDefault="003C497D" w:rsidP="00F50FFF"/>
    <w:sectPr w:rsidR="003C497D" w:rsidRPr="00F50F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7D"/>
    <w:rsid w:val="003C497D"/>
    <w:rsid w:val="00666156"/>
    <w:rsid w:val="00C8303B"/>
    <w:rsid w:val="00F5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3A9CD-FBC9-4443-B0D0-47A3B0C0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AU, Pam W P</dc:creator>
  <cp:keywords/>
  <dc:description/>
  <cp:lastModifiedBy>AU, Pam W P</cp:lastModifiedBy>
  <cp:revision>3</cp:revision>
  <dcterms:created xsi:type="dcterms:W3CDTF">2022-08-19T04:00:00Z</dcterms:created>
  <dcterms:modified xsi:type="dcterms:W3CDTF">2022-08-19T04:12:00Z</dcterms:modified>
</cp:coreProperties>
</file>