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03E" w:rsidRDefault="005F103E" w:rsidP="005F103E">
      <w:pPr>
        <w:jc w:val="both"/>
        <w:rPr>
          <w:b/>
          <w:bCs/>
        </w:rPr>
      </w:pPr>
      <w:r w:rsidRPr="005F103E">
        <w:rPr>
          <w:b/>
          <w:bCs/>
        </w:rPr>
        <w:t>PROFILE – Luke Ferraris</w:t>
      </w:r>
    </w:p>
    <w:p w:rsidR="005F103E" w:rsidRPr="005F103E" w:rsidRDefault="005F103E" w:rsidP="005F103E">
      <w:pPr>
        <w:jc w:val="both"/>
        <w:rPr>
          <w:b/>
          <w:bCs/>
        </w:rPr>
      </w:pPr>
    </w:p>
    <w:p w:rsidR="00B86013" w:rsidRPr="005F103E" w:rsidRDefault="005F103E" w:rsidP="005F103E">
      <w:pPr>
        <w:jc w:val="both"/>
      </w:pPr>
      <w:r w:rsidRPr="005F103E">
        <w:t>Luke Ferraris is the son of Trainer David Ferraris and lived in Hong Kong before returning to South Africa for schooling and potential entry into the SA Jockeys Academy.  Jockey Ferraris commenced his apprenticeship at 15 years of age before progressing to the senior riding ranks on 10 January 2021.  During his apprenticeship he was Champion South African Apprentice for the 2018/2019 and 2019/2020 racing seasons. Jockey Ferraris has ridden 20 Group and Listed winners including 5 at Group 1 level including the 2019 Allan Robertson Championship (MISS FLORIDA); the 2021 Cape Town Met (RAINBOW BRIDGE); and on board MALMOOS to win the 2021 WSB South African Classic; 2021 WSB South African Derby and yesterday rode AMBIORIX to win the Gold Medallion.  He has ridden in excess of 300 winners and this current season is performing at a 12% winning strike rate. Jockey Ferraris’ minimum riding weight is 116 lb</w:t>
      </w:r>
      <w:bookmarkStart w:id="0" w:name="_GoBack"/>
      <w:r w:rsidRPr="00A228DE">
        <w:t xml:space="preserve">s </w:t>
      </w:r>
      <w:r w:rsidR="00A228DE" w:rsidRPr="00A228DE">
        <w:t>which permits him to accept race riding engagements at 114 lbs with the allowable overweight.</w:t>
      </w:r>
      <w:bookmarkEnd w:id="0"/>
    </w:p>
    <w:sectPr w:rsidR="00B86013" w:rsidRPr="005F103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03E"/>
    <w:rsid w:val="005F103E"/>
    <w:rsid w:val="00A228DE"/>
    <w:rsid w:val="00B860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C9412F-E4BB-49EB-8C29-E7E2F084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03E"/>
    <w:pPr>
      <w:spacing w:after="0" w:line="240" w:lineRule="auto"/>
    </w:pPr>
    <w:rPr>
      <w:rFonts w:ascii="Times New Roman" w:eastAsia="新細明體" w:hAnsi="Times New Roman" w:cs="Times New Roman"/>
      <w:sz w:val="24"/>
      <w:szCs w:val="24"/>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Hong Kong Jockey Club</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 Pam W P</dc:creator>
  <cp:keywords/>
  <dc:description/>
  <cp:lastModifiedBy>AU, Pam W P</cp:lastModifiedBy>
  <cp:revision>2</cp:revision>
  <dcterms:created xsi:type="dcterms:W3CDTF">2021-06-07T07:51:00Z</dcterms:created>
  <dcterms:modified xsi:type="dcterms:W3CDTF">2021-06-07T09:35:00Z</dcterms:modified>
</cp:coreProperties>
</file>