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1D79C3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1D79C3" w:rsidRDefault="00D06DD8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S1-1</w:t>
            </w:r>
          </w:p>
        </w:tc>
        <w:tc>
          <w:tcPr>
            <w:tcW w:w="1598" w:type="dxa"/>
          </w:tcPr>
          <w:p w:rsidR="001D79C3" w:rsidRDefault="00D06DD8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10:40 A.M.</w:t>
            </w:r>
          </w:p>
          <w:p w:rsidR="001D79C3" w:rsidRDefault="00D06DD8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1D79C3" w:rsidRDefault="00D06DD8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(04.11.2017)</w:t>
            </w:r>
          </w:p>
          <w:p w:rsidR="001D79C3" w:rsidRDefault="00D06DD8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(1:40 P.M. LOCAL TIME)</w:t>
            </w:r>
          </w:p>
          <w:p w:rsidR="001D79C3" w:rsidRDefault="00D06DD8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(04.11.2017)</w:t>
            </w:r>
          </w:p>
        </w:tc>
        <w:tc>
          <w:tcPr>
            <w:tcW w:w="8095" w:type="dxa"/>
          </w:tcPr>
          <w:p w:rsidR="001D79C3" w:rsidRDefault="00D06DD8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Lexus Stakes (Hotham Handicap) (Group 3)</w:t>
            </w:r>
          </w:p>
          <w:p w:rsidR="001D79C3" w:rsidRDefault="001D79C3">
            <w:pPr>
              <w:spacing w:after="0"/>
            </w:pPr>
          </w:p>
        </w:tc>
      </w:tr>
      <w:tr w:rsidR="001D79C3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1D79C3" w:rsidRDefault="00D06DD8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008484"/>
                  <wp:effectExtent l="0" t="0" r="0" b="0"/>
                  <wp:docPr id="1" name="Picture 1" descr="20171104S11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1104S11E.jpg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440000" cy="1008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1D79C3" w:rsidRDefault="00D06DD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Flemington, Australia - Turf - 2500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(Left-handed) </w:t>
            </w:r>
          </w:p>
          <w:p w:rsidR="001D79C3" w:rsidRDefault="00D06DD8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1D79C3" w:rsidRDefault="00D06DD8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Open Handicap. Minimum weight 119lb. No allowances for apprentices.</w:t>
            </w:r>
          </w:p>
          <w:p w:rsidR="001D79C3" w:rsidRDefault="00D06DD8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1D79C3" w:rsidRDefault="00D06DD8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(AUD) $300,000 and $1,500 Trophies</w:t>
            </w:r>
          </w:p>
          <w:p w:rsidR="001D79C3" w:rsidRDefault="00D06DD8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$180,000 and trophies of $1,500, 2nd $54,000, 3rd $27,000, 4th $13,500, 5th $7,500, 6th $6,000, 7th $6,000, 8th $6,000</w:t>
            </w:r>
          </w:p>
          <w:p w:rsidR="001D79C3" w:rsidRDefault="00D06DD8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1D79C3" w:rsidRDefault="00D06DD8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1D79C3" w:rsidRDefault="00D06DD8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(10 Starters)</w:t>
            </w:r>
          </w:p>
        </w:tc>
      </w:tr>
    </w:tbl>
    <w:p w:rsidR="002F7CFB" w:rsidRDefault="00D06DD8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F7CF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F7CFB" w:rsidRDefault="00D06DD8">
            <w:pPr>
              <w:spacing w:after="0"/>
            </w:pPr>
          </w:p>
        </w:tc>
        <w:tc>
          <w:tcPr>
            <w:tcW w:w="567" w:type="dxa"/>
          </w:tcPr>
          <w:p w:rsidR="002F7CFB" w:rsidRDefault="00D06DD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2F7CFB" w:rsidRDefault="00D06DD8">
            <w:pPr>
              <w:spacing w:after="0" w:line="160" w:lineRule="exact"/>
              <w:jc w:val="right"/>
            </w:pPr>
          </w:p>
          <w:p w:rsidR="002F7CFB" w:rsidRDefault="00D06DD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450"/>
              <w:gridCol w:w="1957"/>
              <w:gridCol w:w="803"/>
              <w:gridCol w:w="980"/>
              <w:gridCol w:w="300"/>
            </w:tblGrid>
            <w:tr w:rsidR="002F7CFB" w:rsidTr="007442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3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南美小國</w:t>
                  </w:r>
                </w:p>
              </w:tc>
              <w:tc>
                <w:tcPr>
                  <w:tcW w:w="450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957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活侯夫人及布特</w:t>
                  </w:r>
                </w:p>
              </w:tc>
              <w:tc>
                <w:tcPr>
                  <w:tcW w:w="803" w:type="dxa"/>
                </w:tcPr>
                <w:p w:rsidR="002F7CFB" w:rsidRDefault="00D06DD8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80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夏毅敦</w:t>
                  </w:r>
                </w:p>
              </w:tc>
              <w:tc>
                <w:tcPr>
                  <w:tcW w:w="300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2F7CFB" w:rsidTr="007442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23" w:type="dxa"/>
                  <w:gridSpan w:val="2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ECUADOR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8 b g</w:t>
                  </w:r>
                </w:p>
              </w:tc>
              <w:tc>
                <w:tcPr>
                  <w:tcW w:w="1957" w:type="dxa"/>
                </w:tcPr>
                <w:p w:rsidR="002F7CFB" w:rsidRDefault="00D06DD8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Gai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Waterhouse &amp; Adrian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Bott</w:t>
                  </w:r>
                  <w:proofErr w:type="spellEnd"/>
                </w:p>
              </w:tc>
              <w:tc>
                <w:tcPr>
                  <w:tcW w:w="803" w:type="dxa"/>
                </w:tcPr>
                <w:p w:rsidR="002F7CFB" w:rsidRDefault="00D06DD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(105)</w:t>
                  </w:r>
                </w:p>
              </w:tc>
              <w:tc>
                <w:tcPr>
                  <w:tcW w:w="1280" w:type="dxa"/>
                  <w:gridSpan w:val="2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Adam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Hyeronimus</w:t>
                  </w:r>
                  <w:proofErr w:type="spellEnd"/>
                </w:p>
              </w:tc>
            </w:tr>
            <w:tr w:rsidR="002F7CFB" w:rsidTr="007442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High Chaparral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Bak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da Princess (NZ) (Danske (NZ))</w:t>
                  </w:r>
                </w:p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S C Rose, Saddlers Knife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D Brook), G J Fisher, T Lillis,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 Macdonald, J P Nugent, Oliver Racing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 J Oliver),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Winney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Singleton</w:t>
                  </w:r>
                </w:p>
              </w:tc>
            </w:tr>
          </w:tbl>
          <w:p w:rsidR="002F7CFB" w:rsidRDefault="00D06DD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39 (10-9-3)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(0-1-1)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(2-4-1)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26 (6-6-3)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HK$6,039,830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(4-3-0)</w:t>
                  </w:r>
                </w:p>
              </w:tc>
            </w:tr>
          </w:tbl>
          <w:p w:rsidR="002F7CFB" w:rsidRDefault="00D06DD8"/>
        </w:tc>
      </w:tr>
    </w:tbl>
    <w:p w:rsidR="002F7CFB" w:rsidRDefault="00D06DD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11"/>
        <w:gridCol w:w="677"/>
        <w:gridCol w:w="66"/>
        <w:gridCol w:w="482"/>
        <w:gridCol w:w="249"/>
        <w:gridCol w:w="274"/>
        <w:gridCol w:w="26"/>
        <w:gridCol w:w="674"/>
        <w:gridCol w:w="215"/>
        <w:gridCol w:w="26"/>
        <w:gridCol w:w="26"/>
        <w:gridCol w:w="26"/>
        <w:gridCol w:w="386"/>
        <w:gridCol w:w="404"/>
        <w:gridCol w:w="159"/>
        <w:gridCol w:w="26"/>
        <w:gridCol w:w="159"/>
        <w:gridCol w:w="26"/>
        <w:gridCol w:w="159"/>
        <w:gridCol w:w="26"/>
        <w:gridCol w:w="184"/>
        <w:gridCol w:w="280"/>
        <w:gridCol w:w="314"/>
        <w:gridCol w:w="426"/>
        <w:gridCol w:w="26"/>
        <w:gridCol w:w="1684"/>
        <w:gridCol w:w="1847"/>
      </w:tblGrid>
      <w:tr w:rsidR="002F7CF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44264">
        <w:tc>
          <w:tcPr>
            <w:tcW w:w="4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19Aug17</w:t>
            </w:r>
          </w:p>
        </w:tc>
        <w:tc>
          <w:tcPr>
            <w:tcW w:w="132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Warwick Stakes 3yo+ WFA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AUD252,000</w:t>
            </w:r>
          </w:p>
        </w:tc>
        <w:tc>
          <w:tcPr>
            <w:tcW w:w="72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68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Adam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Hyeronimus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397" w:type="dxa"/>
            <w:shd w:val="pct10" w:color="auto" w:fill="auto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32.93</w:t>
            </w:r>
          </w:p>
        </w:tc>
        <w:tc>
          <w:tcPr>
            <w:tcW w:w="397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1.21.87</w:t>
            </w:r>
          </w:p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0.6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1814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Winx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Foxplay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0.2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Ecuador (NZ) 130  0.6</w:t>
            </w:r>
          </w:p>
        </w:tc>
        <w:tc>
          <w:tcPr>
            <w:tcW w:w="201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 sett fence 1.5L. Leader straightening.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300m. Fought back when challenged. F - TF</w:t>
            </w:r>
          </w:p>
        </w:tc>
      </w:tr>
      <w:tr w:rsidR="002F7CFB">
        <w:tc>
          <w:tcPr>
            <w:tcW w:w="4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Tramway 3yo+ SWP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2F7CFB" w:rsidRDefault="00D06DD8"/>
        </w:tc>
        <w:tc>
          <w:tcPr>
            <w:tcW w:w="68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Adam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Hyeronimus</w:t>
            </w:r>
            <w:proofErr w:type="spellEnd"/>
          </w:p>
        </w:tc>
        <w:tc>
          <w:tcPr>
            <w:tcW w:w="227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397" w:type="dxa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34.05</w:t>
            </w:r>
          </w:p>
        </w:tc>
        <w:tc>
          <w:tcPr>
            <w:tcW w:w="397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1.21.97</w:t>
            </w:r>
          </w:p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3.40F</w:t>
            </w:r>
          </w:p>
        </w:tc>
        <w:tc>
          <w:tcPr>
            <w:tcW w:w="459" w:type="dxa"/>
          </w:tcPr>
          <w:p w:rsidR="002F7CFB" w:rsidRDefault="00D06DD8">
            <w:pPr>
              <w:spacing w:after="0" w:line="140" w:lineRule="exact"/>
            </w:pPr>
          </w:p>
        </w:tc>
        <w:tc>
          <w:tcPr>
            <w:tcW w:w="6" w:type="dxa"/>
          </w:tcPr>
          <w:p w:rsidR="002F7CFB" w:rsidRDefault="00D06DD8"/>
        </w:tc>
        <w:tc>
          <w:tcPr>
            <w:tcW w:w="1814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Happy Clapper (AUS) 126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Melbourne (IRE) 121  0.8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Invincible Gem (AUS) 121  2.1</w:t>
            </w:r>
          </w:p>
        </w:tc>
        <w:tc>
          <w:tcPr>
            <w:tcW w:w="201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 sett fence. Leader straightening.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250m. Kept battling away. F - TF</w:t>
            </w:r>
          </w:p>
        </w:tc>
      </w:tr>
      <w:tr w:rsidR="00744264">
        <w:tc>
          <w:tcPr>
            <w:tcW w:w="4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51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George Main Stakes 3yo+ WFA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AUD505,000</w:t>
            </w:r>
          </w:p>
        </w:tc>
        <w:tc>
          <w:tcPr>
            <w:tcW w:w="72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68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Adam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Hyeronimus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397" w:type="dxa"/>
            <w:shd w:val="pct10" w:color="auto" w:fill="auto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397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1.33.65</w:t>
            </w:r>
          </w:p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81</w:t>
            </w:r>
          </w:p>
        </w:tc>
        <w:tc>
          <w:tcPr>
            <w:tcW w:w="459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1814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Winx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Happy Clapper (AUS) 130  1.3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Foxplay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5.8</w:t>
            </w:r>
          </w:p>
        </w:tc>
        <w:tc>
          <w:tcPr>
            <w:tcW w:w="201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2nd 2W 1.5L. 3W straightening. Beaten 350m.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badly. F - TF</w:t>
            </w:r>
          </w:p>
        </w:tc>
      </w:tr>
      <w:tr w:rsidR="002F7CFB">
        <w:tc>
          <w:tcPr>
            <w:tcW w:w="4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29Sep17</w:t>
            </w:r>
          </w:p>
        </w:tc>
        <w:tc>
          <w:tcPr>
            <w:tcW w:w="132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JRA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AUD201,500</w:t>
            </w:r>
          </w:p>
        </w:tc>
        <w:tc>
          <w:tcPr>
            <w:tcW w:w="72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2040 LH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2F7CFB" w:rsidRDefault="00D06DD8"/>
        </w:tc>
        <w:tc>
          <w:tcPr>
            <w:tcW w:w="68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Beau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Mertens</w:t>
            </w:r>
            <w:proofErr w:type="spellEnd"/>
          </w:p>
        </w:tc>
        <w:tc>
          <w:tcPr>
            <w:tcW w:w="227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397" w:type="dxa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36.10</w:t>
            </w:r>
          </w:p>
        </w:tc>
        <w:tc>
          <w:tcPr>
            <w:tcW w:w="397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2.07.12</w:t>
            </w:r>
          </w:p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</w:tcPr>
          <w:p w:rsidR="002F7CFB" w:rsidRDefault="00D06DD8">
            <w:pPr>
              <w:spacing w:after="0" w:line="140" w:lineRule="exact"/>
            </w:pPr>
          </w:p>
        </w:tc>
        <w:tc>
          <w:tcPr>
            <w:tcW w:w="6" w:type="dxa"/>
          </w:tcPr>
          <w:p w:rsidR="002F7CFB" w:rsidRDefault="00D06DD8"/>
        </w:tc>
        <w:tc>
          <w:tcPr>
            <w:tcW w:w="1814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Jon Snow (NZ) 130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Ecuador (NZ) 128  0.75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Boom Time (AUS) 123  1.75</w:t>
            </w:r>
          </w:p>
        </w:tc>
        <w:tc>
          <w:tcPr>
            <w:tcW w:w="201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4th. 3 deep just off pace t. Got close 100m but out toughed late. F - TF</w:t>
            </w:r>
          </w:p>
        </w:tc>
      </w:tr>
      <w:tr w:rsidR="00744264">
        <w:tc>
          <w:tcPr>
            <w:tcW w:w="4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22Oct17</w:t>
            </w:r>
          </w:p>
        </w:tc>
        <w:tc>
          <w:tcPr>
            <w:tcW w:w="132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Seymour Cup Hcp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AUD153,000</w:t>
            </w:r>
          </w:p>
        </w:tc>
        <w:tc>
          <w:tcPr>
            <w:tcW w:w="72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SEYM, AUS</w:t>
            </w:r>
          </w:p>
        </w:tc>
        <w:tc>
          <w:tcPr>
            <w:tcW w:w="7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68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Adam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Hyeronimus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397" w:type="dxa"/>
            <w:shd w:val="pct10" w:color="auto" w:fill="auto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34.73</w:t>
            </w:r>
          </w:p>
        </w:tc>
        <w:tc>
          <w:tcPr>
            <w:tcW w:w="397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1.35.95</w:t>
            </w:r>
          </w:p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459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1814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Balf's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Choice (AUS) 119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Radipole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119  0.2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Moss 'n' Dale (NZ) 119  0.5</w:t>
            </w:r>
          </w:p>
        </w:tc>
        <w:tc>
          <w:tcPr>
            <w:tcW w:w="201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Knuckled at start. Sped over to lead. Joined t. Headed 250m. Chased steadily. F - TF</w:t>
            </w:r>
          </w:p>
        </w:tc>
      </w:tr>
    </w:tbl>
    <w:p w:rsidR="002F7CFB" w:rsidRDefault="00D06DD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F7CF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F7CFB" w:rsidRDefault="00D06DD8">
            <w:pPr>
              <w:spacing w:after="0"/>
            </w:pPr>
          </w:p>
        </w:tc>
        <w:tc>
          <w:tcPr>
            <w:tcW w:w="567" w:type="dxa"/>
          </w:tcPr>
          <w:p w:rsidR="002F7CFB" w:rsidRDefault="00D06DD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2F7CFB" w:rsidRDefault="00D06DD8">
            <w:pPr>
              <w:spacing w:after="0" w:line="160" w:lineRule="exact"/>
              <w:jc w:val="right"/>
            </w:pPr>
          </w:p>
          <w:p w:rsidR="002F7CFB" w:rsidRDefault="00D06DD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459"/>
              <w:gridCol w:w="1964"/>
              <w:gridCol w:w="810"/>
              <w:gridCol w:w="969"/>
              <w:gridCol w:w="297"/>
            </w:tblGrid>
            <w:tr w:rsidR="002F7CFB" w:rsidTr="007442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4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哈霖</w:t>
                  </w:r>
                </w:p>
              </w:tc>
              <w:tc>
                <w:tcPr>
                  <w:tcW w:w="459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964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</w:p>
              </w:tc>
              <w:tc>
                <w:tcPr>
                  <w:tcW w:w="810" w:type="dxa"/>
                </w:tcPr>
                <w:p w:rsidR="002F7CFB" w:rsidRDefault="00D06DD8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9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297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2F7CFB" w:rsidTr="007442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23" w:type="dxa"/>
                  <w:gridSpan w:val="2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HARLEM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h</w:t>
                  </w:r>
                </w:p>
              </w:tc>
              <w:tc>
                <w:tcPr>
                  <w:tcW w:w="1964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&amp; B Hayes &amp; 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Dabernig</w:t>
                  </w:r>
                  <w:proofErr w:type="spellEnd"/>
                </w:p>
              </w:tc>
              <w:tc>
                <w:tcPr>
                  <w:tcW w:w="810" w:type="dxa"/>
                </w:tcPr>
                <w:p w:rsidR="002F7CFB" w:rsidRDefault="00D06DD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(103)</w:t>
                  </w:r>
                </w:p>
              </w:tc>
              <w:tc>
                <w:tcPr>
                  <w:tcW w:w="1266" w:type="dxa"/>
                  <w:gridSpan w:val="2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2F7CFB" w:rsidTr="007442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Champs Elysees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Casual (GB)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Nayef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D A Hayes, M B Lee,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Blacktype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J M Andrews), A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Haberfield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W B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Keighran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D J Livingston, V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Mcdonald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M R White, C J At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kins, J Grose, R J Row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W Ng</w:t>
                  </w:r>
                </w:p>
              </w:tc>
            </w:tr>
          </w:tbl>
          <w:p w:rsidR="002F7CFB" w:rsidRDefault="00D06DD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(3-1-2)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(2-1-1)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HK$2,168,717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(1-0-1)</w:t>
                  </w:r>
                </w:p>
              </w:tc>
            </w:tr>
          </w:tbl>
          <w:p w:rsidR="002F7CFB" w:rsidRDefault="00D06DD8"/>
        </w:tc>
      </w:tr>
    </w:tbl>
    <w:p w:rsidR="002F7CFB" w:rsidRDefault="00D06DD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7"/>
        <w:gridCol w:w="174"/>
        <w:gridCol w:w="1024"/>
        <w:gridCol w:w="678"/>
        <w:gridCol w:w="66"/>
        <w:gridCol w:w="482"/>
        <w:gridCol w:w="249"/>
        <w:gridCol w:w="274"/>
        <w:gridCol w:w="26"/>
        <w:gridCol w:w="657"/>
        <w:gridCol w:w="217"/>
        <w:gridCol w:w="26"/>
        <w:gridCol w:w="26"/>
        <w:gridCol w:w="26"/>
        <w:gridCol w:w="386"/>
        <w:gridCol w:w="404"/>
        <w:gridCol w:w="167"/>
        <w:gridCol w:w="26"/>
        <w:gridCol w:w="167"/>
        <w:gridCol w:w="26"/>
        <w:gridCol w:w="159"/>
        <w:gridCol w:w="26"/>
        <w:gridCol w:w="184"/>
        <w:gridCol w:w="280"/>
        <w:gridCol w:w="278"/>
        <w:gridCol w:w="427"/>
        <w:gridCol w:w="26"/>
        <w:gridCol w:w="1723"/>
        <w:gridCol w:w="1826"/>
      </w:tblGrid>
      <w:tr w:rsidR="002F7CF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44264">
        <w:tc>
          <w:tcPr>
            <w:tcW w:w="4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51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32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Sydney Cup 3yo+ Hcp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AUD2,159,500</w:t>
            </w:r>
          </w:p>
        </w:tc>
        <w:tc>
          <w:tcPr>
            <w:tcW w:w="72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68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Chad Schofield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397" w:type="dxa"/>
            <w:shd w:val="pct10" w:color="auto" w:fill="auto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38.02</w:t>
            </w:r>
          </w:p>
        </w:tc>
        <w:tc>
          <w:tcPr>
            <w:tcW w:w="397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3.29.16</w:t>
            </w:r>
          </w:p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6.4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1814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Polarisation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113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Who Shot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Thebarman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126  0.2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Big Duke (IRE) 115  0.7</w:t>
            </w:r>
          </w:p>
        </w:tc>
        <w:tc>
          <w:tcPr>
            <w:tcW w:w="201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</w:p>
        </w:tc>
      </w:tr>
      <w:tr w:rsidR="002F7CFB">
        <w:tc>
          <w:tcPr>
            <w:tcW w:w="4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51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Heatherlie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Hcp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AUD120,500</w:t>
            </w:r>
          </w:p>
        </w:tc>
        <w:tc>
          <w:tcPr>
            <w:tcW w:w="72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LH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F7CFB" w:rsidRDefault="00D06DD8"/>
        </w:tc>
        <w:tc>
          <w:tcPr>
            <w:tcW w:w="68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397" w:type="dxa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35.54</w:t>
            </w:r>
          </w:p>
        </w:tc>
        <w:tc>
          <w:tcPr>
            <w:tcW w:w="397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1.43.53</w:t>
            </w:r>
          </w:p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</w:tcPr>
          <w:p w:rsidR="002F7CFB" w:rsidRDefault="00D06DD8">
            <w:pPr>
              <w:spacing w:after="0" w:line="140" w:lineRule="exact"/>
            </w:pPr>
          </w:p>
        </w:tc>
        <w:tc>
          <w:tcPr>
            <w:tcW w:w="6" w:type="dxa"/>
          </w:tcPr>
          <w:p w:rsidR="002F7CFB" w:rsidRDefault="00D06DD8"/>
        </w:tc>
        <w:tc>
          <w:tcPr>
            <w:tcW w:w="1814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Hell or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Highwater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Guardini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130  1.5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Amelie's Star (AUS) 125  1.7</w:t>
            </w:r>
          </w:p>
        </w:tc>
        <w:tc>
          <w:tcPr>
            <w:tcW w:w="201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H/S to be WTMF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Raced tight 300-200m. ROS through the line. F - TF</w:t>
            </w:r>
          </w:p>
        </w:tc>
      </w:tr>
      <w:tr w:rsidR="00744264">
        <w:tc>
          <w:tcPr>
            <w:tcW w:w="4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132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Naturalism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68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397" w:type="dxa"/>
            <w:shd w:val="pct10" w:color="auto" w:fill="auto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35.40</w:t>
            </w:r>
          </w:p>
        </w:tc>
        <w:tc>
          <w:tcPr>
            <w:tcW w:w="397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2.00.43</w:t>
            </w:r>
          </w:p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3.25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1814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Harlem (GB) 125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Samovare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3.25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Stampede (AUS) 128  3.35</w:t>
            </w:r>
          </w:p>
        </w:tc>
        <w:tc>
          <w:tcPr>
            <w:tcW w:w="201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5th. Railed to leaders back t. Took over 150m and charged clear to the line. F - TF</w:t>
            </w:r>
          </w:p>
        </w:tc>
      </w:tr>
      <w:tr w:rsidR="002F7CFB">
        <w:tc>
          <w:tcPr>
            <w:tcW w:w="4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Bart Cummings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AUD302,500</w:t>
            </w:r>
          </w:p>
        </w:tc>
        <w:tc>
          <w:tcPr>
            <w:tcW w:w="72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2F7CFB" w:rsidRDefault="00D06DD8"/>
        </w:tc>
        <w:tc>
          <w:tcPr>
            <w:tcW w:w="68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397" w:type="dxa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36.83</w:t>
            </w:r>
          </w:p>
        </w:tc>
        <w:tc>
          <w:tcPr>
            <w:tcW w:w="397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2.37.69</w:t>
            </w:r>
          </w:p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3.85</w:t>
            </w:r>
          </w:p>
        </w:tc>
        <w:tc>
          <w:tcPr>
            <w:tcW w:w="283" w:type="dxa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459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2F7CFB" w:rsidRDefault="00D06DD8"/>
        </w:tc>
        <w:tc>
          <w:tcPr>
            <w:tcW w:w="1814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Amelie's Star (AUS) 120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Granddukeoftuscany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119  2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Kellstorm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119  2.1</w:t>
            </w:r>
          </w:p>
        </w:tc>
        <w:tc>
          <w:tcPr>
            <w:tcW w:w="201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just WTMF. 3 deep t. Chased steadily. F - TF</w:t>
            </w:r>
          </w:p>
        </w:tc>
      </w:tr>
      <w:tr w:rsidR="00744264">
        <w:tc>
          <w:tcPr>
            <w:tcW w:w="4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8/17</w:t>
            </w:r>
          </w:p>
        </w:tc>
        <w:tc>
          <w:tcPr>
            <w:tcW w:w="51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21Oct17</w:t>
            </w:r>
          </w:p>
        </w:tc>
        <w:tc>
          <w:tcPr>
            <w:tcW w:w="132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Caulfield Cup Hcp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AUD3,150,000</w:t>
            </w:r>
          </w:p>
        </w:tc>
        <w:tc>
          <w:tcPr>
            <w:tcW w:w="72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113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68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Chad Schofield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397" w:type="dxa"/>
            <w:shd w:val="pct10" w:color="auto" w:fill="auto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36.28</w:t>
            </w:r>
          </w:p>
        </w:tc>
        <w:tc>
          <w:tcPr>
            <w:tcW w:w="397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2.27.66</w:t>
            </w:r>
          </w:p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3.45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1814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Boom Time (AUS) 115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Single Gaze (AUS) 117  1.25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Johannes Vermeer (IRE) 120  1.45</w:t>
            </w:r>
          </w:p>
        </w:tc>
        <w:tc>
          <w:tcPr>
            <w:tcW w:w="201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MF. Improved between runners t. Raced tight 200-100m. Chased steadily once clear. F - BGI</w:t>
            </w:r>
          </w:p>
        </w:tc>
      </w:tr>
    </w:tbl>
    <w:p w:rsidR="002F7CFB" w:rsidRDefault="00D06DD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F7CF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F7CFB" w:rsidRDefault="00D06DD8">
            <w:pPr>
              <w:spacing w:after="0"/>
            </w:pPr>
          </w:p>
        </w:tc>
        <w:tc>
          <w:tcPr>
            <w:tcW w:w="567" w:type="dxa"/>
          </w:tcPr>
          <w:p w:rsidR="002F7CFB" w:rsidRDefault="00D06DD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2F7CFB" w:rsidRDefault="00D06DD8">
            <w:pPr>
              <w:spacing w:after="0" w:line="160" w:lineRule="exact"/>
              <w:jc w:val="right"/>
            </w:pPr>
          </w:p>
          <w:p w:rsidR="002F7CFB" w:rsidRDefault="00D06DD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02"/>
              <w:gridCol w:w="1220"/>
              <w:gridCol w:w="808"/>
              <w:gridCol w:w="970"/>
              <w:gridCol w:w="297"/>
            </w:tblGrid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F7CFB" w:rsidRDefault="00D06DD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古巴冰釀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2F7CFB" w:rsidRDefault="00D06DD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甘敏斯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2F7CFB" w:rsidRDefault="00D06DD8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F7CFB" w:rsidRDefault="00D06DD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HAVANA COOLER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8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Cummings</w:t>
                  </w:r>
                </w:p>
              </w:tc>
              <w:tc>
                <w:tcPr>
                  <w:tcW w:w="851" w:type="dxa"/>
                </w:tcPr>
                <w:p w:rsidR="002F7CFB" w:rsidRDefault="00D06DD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(102)</w:t>
                  </w:r>
                </w:p>
              </w:tc>
              <w:tc>
                <w:tcPr>
                  <w:tcW w:w="1026" w:type="dxa"/>
                  <w:gridSpan w:val="2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Hurricane Run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Unquenchable (USA)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Kingmambo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2F7CFB" w:rsidRDefault="00D06DD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22 (3-2-8)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(3-1-1)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(3-1-4)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HK$1,900,708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(0-1-4)</w:t>
                  </w:r>
                </w:p>
              </w:tc>
            </w:tr>
          </w:tbl>
          <w:p w:rsidR="002F7CFB" w:rsidRDefault="00D06DD8"/>
        </w:tc>
      </w:tr>
    </w:tbl>
    <w:p w:rsidR="002F7CFB" w:rsidRDefault="00D06DD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8"/>
        <w:gridCol w:w="174"/>
        <w:gridCol w:w="996"/>
        <w:gridCol w:w="667"/>
        <w:gridCol w:w="64"/>
        <w:gridCol w:w="482"/>
        <w:gridCol w:w="247"/>
        <w:gridCol w:w="271"/>
        <w:gridCol w:w="26"/>
        <w:gridCol w:w="649"/>
        <w:gridCol w:w="214"/>
        <w:gridCol w:w="26"/>
        <w:gridCol w:w="26"/>
        <w:gridCol w:w="26"/>
        <w:gridCol w:w="382"/>
        <w:gridCol w:w="404"/>
        <w:gridCol w:w="166"/>
        <w:gridCol w:w="26"/>
        <w:gridCol w:w="166"/>
        <w:gridCol w:w="26"/>
        <w:gridCol w:w="156"/>
        <w:gridCol w:w="26"/>
        <w:gridCol w:w="248"/>
        <w:gridCol w:w="326"/>
        <w:gridCol w:w="272"/>
        <w:gridCol w:w="430"/>
        <w:gridCol w:w="26"/>
        <w:gridCol w:w="1645"/>
        <w:gridCol w:w="1798"/>
      </w:tblGrid>
      <w:tr w:rsidR="002F7CF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44264">
        <w:tc>
          <w:tcPr>
            <w:tcW w:w="4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28May16</w:t>
            </w:r>
          </w:p>
        </w:tc>
        <w:tc>
          <w:tcPr>
            <w:tcW w:w="132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 J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McKell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Cup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AUD101,000</w:t>
            </w:r>
          </w:p>
        </w:tc>
        <w:tc>
          <w:tcPr>
            <w:tcW w:w="72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68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397" w:type="dxa"/>
            <w:shd w:val="pct10" w:color="auto" w:fill="auto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35.66</w:t>
            </w:r>
          </w:p>
        </w:tc>
        <w:tc>
          <w:tcPr>
            <w:tcW w:w="397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2.30.96</w:t>
            </w:r>
          </w:p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3.6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1814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Ecuador (NZ) 131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Iggi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Pop (NZ) 120  1.8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Havana Cooler (IRE) 130  3.6</w:t>
            </w:r>
          </w:p>
        </w:tc>
        <w:tc>
          <w:tcPr>
            <w:tcW w:w="201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</w:p>
        </w:tc>
      </w:tr>
      <w:tr w:rsidR="002F7CFB">
        <w:tc>
          <w:tcPr>
            <w:tcW w:w="4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16/16</w:t>
            </w:r>
          </w:p>
        </w:tc>
        <w:tc>
          <w:tcPr>
            <w:tcW w:w="51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29Apr17</w:t>
            </w:r>
          </w:p>
        </w:tc>
        <w:tc>
          <w:tcPr>
            <w:tcW w:w="132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Hawkesbury Gold Cup Hcp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AUD201,750</w:t>
            </w:r>
          </w:p>
        </w:tc>
        <w:tc>
          <w:tcPr>
            <w:tcW w:w="72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HAWK, AUS</w:t>
            </w:r>
          </w:p>
        </w:tc>
        <w:tc>
          <w:tcPr>
            <w:tcW w:w="7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2F7CFB" w:rsidRDefault="00D06DD8"/>
        </w:tc>
        <w:tc>
          <w:tcPr>
            <w:tcW w:w="68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Joshua Parr</w:t>
            </w:r>
          </w:p>
        </w:tc>
        <w:tc>
          <w:tcPr>
            <w:tcW w:w="227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397" w:type="dxa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34.29</w:t>
            </w:r>
          </w:p>
        </w:tc>
        <w:tc>
          <w:tcPr>
            <w:tcW w:w="397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1.34.66</w:t>
            </w:r>
          </w:p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27" w:type="dxa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12.66</w:t>
            </w:r>
          </w:p>
        </w:tc>
        <w:tc>
          <w:tcPr>
            <w:tcW w:w="283" w:type="dxa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2F7CFB" w:rsidRDefault="00D06DD8"/>
        </w:tc>
        <w:tc>
          <w:tcPr>
            <w:tcW w:w="1814" w:type="dxa"/>
          </w:tcPr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Fabrizio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Moher (AUS) 117  0.96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Testashadow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1.01</w:t>
            </w:r>
          </w:p>
        </w:tc>
        <w:tc>
          <w:tcPr>
            <w:tcW w:w="201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S/A. Sett MF fence 7L. Looking for run straightening. Beaten 250m. D/O. F - TF</w:t>
            </w:r>
          </w:p>
        </w:tc>
      </w:tr>
      <w:tr w:rsidR="00744264">
        <w:tc>
          <w:tcPr>
            <w:tcW w:w="4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51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Ritchie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AUD151,600</w:t>
            </w:r>
          </w:p>
        </w:tc>
        <w:tc>
          <w:tcPr>
            <w:tcW w:w="72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68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Glyn Schofield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397" w:type="dxa"/>
            <w:shd w:val="pct10" w:color="auto" w:fill="auto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397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1.21.67</w:t>
            </w:r>
          </w:p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7.9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B/XB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1814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Comin' Through (AUS) 117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Melbourne (IRE) 126  0.2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Burning Passion (AUS) 123  0.3</w:t>
            </w:r>
          </w:p>
        </w:tc>
        <w:tc>
          <w:tcPr>
            <w:tcW w:w="201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S/A. Sett WTMF 5L. WB straightening. DRO. F - TF</w:t>
            </w:r>
          </w:p>
        </w:tc>
      </w:tr>
      <w:tr w:rsidR="002F7CFB">
        <w:tc>
          <w:tcPr>
            <w:tcW w:w="4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51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30Sep17</w:t>
            </w:r>
          </w:p>
        </w:tc>
        <w:tc>
          <w:tcPr>
            <w:tcW w:w="132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Hill Stakes 3yo+ WFA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AUD502,000</w:t>
            </w:r>
          </w:p>
        </w:tc>
        <w:tc>
          <w:tcPr>
            <w:tcW w:w="72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2F7CFB" w:rsidRDefault="00D06DD8"/>
        </w:tc>
        <w:tc>
          <w:tcPr>
            <w:tcW w:w="68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Glyn Schofield</w:t>
            </w:r>
          </w:p>
        </w:tc>
        <w:tc>
          <w:tcPr>
            <w:tcW w:w="227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397" w:type="dxa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35.04</w:t>
            </w:r>
          </w:p>
        </w:tc>
        <w:tc>
          <w:tcPr>
            <w:tcW w:w="397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1.49.98</w:t>
            </w:r>
          </w:p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10.1</w:t>
            </w:r>
          </w:p>
        </w:tc>
        <w:tc>
          <w:tcPr>
            <w:tcW w:w="283" w:type="dxa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B/XB</w:t>
            </w:r>
          </w:p>
        </w:tc>
        <w:tc>
          <w:tcPr>
            <w:tcW w:w="6" w:type="dxa"/>
          </w:tcPr>
          <w:p w:rsidR="002F7CFB" w:rsidRDefault="00D06DD8"/>
        </w:tc>
        <w:tc>
          <w:tcPr>
            <w:tcW w:w="1814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Classic Uniform (AUS) 130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Embley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  0.2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Mackintosh (NZ) 130  2.7</w:t>
            </w:r>
          </w:p>
        </w:tc>
        <w:tc>
          <w:tcPr>
            <w:tcW w:w="201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S/A. Sett MF fence 4.5L. WB straightening 6.2L. D/O. OPF - TF</w:t>
            </w:r>
          </w:p>
        </w:tc>
      </w:tr>
      <w:tr w:rsidR="00744264">
        <w:tc>
          <w:tcPr>
            <w:tcW w:w="4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14Oct17</w:t>
            </w:r>
          </w:p>
        </w:tc>
        <w:tc>
          <w:tcPr>
            <w:tcW w:w="132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SW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AUD501,500</w:t>
            </w:r>
          </w:p>
        </w:tc>
        <w:tc>
          <w:tcPr>
            <w:tcW w:w="72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2600 RH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68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397" w:type="dxa"/>
            <w:shd w:val="pct10" w:color="auto" w:fill="auto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35.50</w:t>
            </w:r>
          </w:p>
        </w:tc>
        <w:tc>
          <w:tcPr>
            <w:tcW w:w="397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2.41.55</w:t>
            </w:r>
          </w:p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81</w:t>
            </w:r>
          </w:p>
        </w:tc>
        <w:tc>
          <w:tcPr>
            <w:tcW w:w="459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1814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Big Duke (IRE) 129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Auvray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127  0.8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Cismontane (NZ) 122  3.6</w:t>
            </w:r>
          </w:p>
        </w:tc>
        <w:tc>
          <w:tcPr>
            <w:tcW w:w="201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MF 2W 3.9L 1600m. WTMF 5.2L 800m. Looking for run straightening 2.9L. DRO when clear 300m. F - TF</w:t>
            </w:r>
          </w:p>
        </w:tc>
      </w:tr>
    </w:tbl>
    <w:p w:rsidR="002F7CFB" w:rsidRDefault="00D06DD8">
      <w:r>
        <w:br w:type="page"/>
      </w:r>
    </w:p>
    <w:p w:rsidR="002F7CFB" w:rsidRDefault="00D06DD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10:40 A.M. S1-1 Lexus Stakes (Hotham Handicap)</w:t>
      </w:r>
    </w:p>
    <w:p w:rsidR="002F7CFB" w:rsidRDefault="00D06DD8">
      <w:pPr>
        <w:spacing w:after="0" w:line="120" w:lineRule="exact"/>
        <w:jc w:val="right"/>
      </w:pPr>
    </w:p>
    <w:p w:rsidR="002F7CFB" w:rsidRDefault="00D06DD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F7CF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F7CFB" w:rsidRDefault="00D06DD8">
            <w:pPr>
              <w:spacing w:after="0"/>
            </w:pPr>
          </w:p>
        </w:tc>
        <w:tc>
          <w:tcPr>
            <w:tcW w:w="567" w:type="dxa"/>
          </w:tcPr>
          <w:p w:rsidR="002F7CFB" w:rsidRDefault="00D06DD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2F7CFB" w:rsidRDefault="00D06DD8">
            <w:pPr>
              <w:spacing w:after="0" w:line="160" w:lineRule="exact"/>
              <w:jc w:val="right"/>
            </w:pPr>
          </w:p>
          <w:p w:rsidR="002F7CFB" w:rsidRDefault="00D06DD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196"/>
              <w:gridCol w:w="1215"/>
              <w:gridCol w:w="811"/>
              <w:gridCol w:w="971"/>
              <w:gridCol w:w="297"/>
            </w:tblGrid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高聳入雲</w:t>
                  </w:r>
                </w:p>
              </w:tc>
              <w:tc>
                <w:tcPr>
                  <w:tcW w:w="1284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何萬達</w:t>
                  </w:r>
                </w:p>
              </w:tc>
              <w:tc>
                <w:tcPr>
                  <w:tcW w:w="851" w:type="dxa"/>
                </w:tcPr>
                <w:p w:rsidR="002F7CFB" w:rsidRDefault="00D06DD8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F7CFB" w:rsidRDefault="00D06DD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苗康文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ALOFT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Robert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Hickmott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2F7CFB" w:rsidRDefault="00D06DD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(100)</w:t>
                  </w:r>
                </w:p>
              </w:tc>
              <w:tc>
                <w:tcPr>
                  <w:tcW w:w="1026" w:type="dxa"/>
                  <w:gridSpan w:val="2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Ben Melham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Galileo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Dietrich (USA) (Storm Cat (USA))</w:t>
                  </w:r>
                </w:p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N C Williams,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J Williams, Tabor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M Tabor),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Coolmore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Magnier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Wynaus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D Smith), Echo Beach B/S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A &amp; B Green), B N Singer,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Mehrten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J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F Ingham,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Gudinski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V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Sammartino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Bulla Thoroughbreds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M Ruff)</w:t>
                  </w:r>
                </w:p>
              </w:tc>
            </w:tr>
          </w:tbl>
          <w:p w:rsidR="002F7CFB" w:rsidRDefault="00D06DD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(4-3-2)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(3-1-1)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(4-1-2)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HK$2,263,638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</w:tr>
          </w:tbl>
          <w:p w:rsidR="002F7CFB" w:rsidRDefault="00D06DD8"/>
        </w:tc>
      </w:tr>
    </w:tbl>
    <w:p w:rsidR="002F7CFB" w:rsidRDefault="00D06DD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05"/>
        <w:gridCol w:w="672"/>
        <w:gridCol w:w="66"/>
        <w:gridCol w:w="482"/>
        <w:gridCol w:w="248"/>
        <w:gridCol w:w="273"/>
        <w:gridCol w:w="26"/>
        <w:gridCol w:w="645"/>
        <w:gridCol w:w="216"/>
        <w:gridCol w:w="26"/>
        <w:gridCol w:w="26"/>
        <w:gridCol w:w="26"/>
        <w:gridCol w:w="384"/>
        <w:gridCol w:w="404"/>
        <w:gridCol w:w="158"/>
        <w:gridCol w:w="26"/>
        <w:gridCol w:w="158"/>
        <w:gridCol w:w="26"/>
        <w:gridCol w:w="158"/>
        <w:gridCol w:w="26"/>
        <w:gridCol w:w="184"/>
        <w:gridCol w:w="326"/>
        <w:gridCol w:w="314"/>
        <w:gridCol w:w="423"/>
        <w:gridCol w:w="26"/>
        <w:gridCol w:w="1670"/>
        <w:gridCol w:w="1864"/>
      </w:tblGrid>
      <w:tr w:rsidR="002F7CF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44264">
        <w:tc>
          <w:tcPr>
            <w:tcW w:w="4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32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BM90 Hcp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68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397" w:type="dxa"/>
            <w:shd w:val="pct10" w:color="auto" w:fill="auto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34.47</w:t>
            </w:r>
          </w:p>
        </w:tc>
        <w:tc>
          <w:tcPr>
            <w:tcW w:w="397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1.49.14</w:t>
            </w:r>
          </w:p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1814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Aloft (IRE) 132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Hursley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119  0.75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Dodging Bullets (AUS) 126  1.05</w:t>
            </w:r>
          </w:p>
        </w:tc>
        <w:tc>
          <w:tcPr>
            <w:tcW w:w="201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Sped out to lead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Full bore at 400m. Found plenty and was strong through the line. F - BGI</w:t>
            </w:r>
          </w:p>
        </w:tc>
      </w:tr>
      <w:tr w:rsidR="002F7CFB">
        <w:tc>
          <w:tcPr>
            <w:tcW w:w="4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32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Chairman's Handicap 3yo+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AUD302,000</w:t>
            </w:r>
          </w:p>
        </w:tc>
        <w:tc>
          <w:tcPr>
            <w:tcW w:w="72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2600 RH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2F7CFB" w:rsidRDefault="00D06DD8"/>
        </w:tc>
        <w:tc>
          <w:tcPr>
            <w:tcW w:w="68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397" w:type="dxa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36.47</w:t>
            </w:r>
          </w:p>
        </w:tc>
        <w:tc>
          <w:tcPr>
            <w:tcW w:w="397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2.52.49</w:t>
            </w:r>
          </w:p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459" w:type="dxa"/>
          </w:tcPr>
          <w:p w:rsidR="002F7CFB" w:rsidRDefault="00D06DD8">
            <w:pPr>
              <w:spacing w:after="0" w:line="140" w:lineRule="exact"/>
            </w:pPr>
          </w:p>
        </w:tc>
        <w:tc>
          <w:tcPr>
            <w:tcW w:w="6" w:type="dxa"/>
          </w:tcPr>
          <w:p w:rsidR="002F7CFB" w:rsidRDefault="00D06DD8"/>
        </w:tc>
        <w:tc>
          <w:tcPr>
            <w:tcW w:w="1814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Big Duke (IRE) 128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Aloft (IRE) 125  2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Rock On (NZ) 122  2.8</w:t>
            </w:r>
          </w:p>
        </w:tc>
        <w:tc>
          <w:tcPr>
            <w:tcW w:w="201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sett fence 1L 1800m. Back to 2nd 1500m. 2nd 2W 1.5L 800m.Unbalanced 600m. Raced tight app 500m. 3W straightening O/L. Kept chasing but no match for winner. F - TF</w:t>
            </w:r>
          </w:p>
        </w:tc>
      </w:tr>
      <w:tr w:rsidR="00744264">
        <w:tc>
          <w:tcPr>
            <w:tcW w:w="4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5Aug17</w:t>
            </w:r>
          </w:p>
        </w:tc>
        <w:tc>
          <w:tcPr>
            <w:tcW w:w="132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68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397" w:type="dxa"/>
            <w:shd w:val="pct10" w:color="auto" w:fill="auto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397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2.03.02</w:t>
            </w:r>
          </w:p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459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1814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Aloft (IRE) 125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Second Bullet (AUS) 126  0.75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Galaxy Raider (AUS) 119  0.95</w:t>
            </w:r>
          </w:p>
        </w:tc>
        <w:tc>
          <w:tcPr>
            <w:tcW w:w="201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2nd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Took over 400m. Kicked hard 300m and finished strong for jock to sit up through the line. F - TF</w:t>
            </w:r>
          </w:p>
        </w:tc>
      </w:tr>
      <w:tr w:rsidR="002F7CFB">
        <w:tc>
          <w:tcPr>
            <w:tcW w:w="4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JRA Trophy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AUD120,500</w:t>
            </w:r>
          </w:p>
        </w:tc>
        <w:tc>
          <w:tcPr>
            <w:tcW w:w="72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2F7CFB" w:rsidRDefault="00D06DD8"/>
        </w:tc>
        <w:tc>
          <w:tcPr>
            <w:tcW w:w="68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397" w:type="dxa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36.08</w:t>
            </w:r>
          </w:p>
        </w:tc>
        <w:tc>
          <w:tcPr>
            <w:tcW w:w="397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2.35.97</w:t>
            </w:r>
          </w:p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2.95</w:t>
            </w:r>
          </w:p>
        </w:tc>
        <w:tc>
          <w:tcPr>
            <w:tcW w:w="283" w:type="dxa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</w:tcPr>
          <w:p w:rsidR="002F7CFB" w:rsidRDefault="00D06DD8">
            <w:pPr>
              <w:spacing w:after="0" w:line="140" w:lineRule="exact"/>
            </w:pPr>
          </w:p>
        </w:tc>
        <w:tc>
          <w:tcPr>
            <w:tcW w:w="6" w:type="dxa"/>
          </w:tcPr>
          <w:p w:rsidR="002F7CFB" w:rsidRDefault="00D06DD8"/>
        </w:tc>
        <w:tc>
          <w:tcPr>
            <w:tcW w:w="1814" w:type="dxa"/>
          </w:tcPr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Almandin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(GER) 135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Crocodile Rock (IRE) 119  2.75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Aloft (IRE) 125  2.95</w:t>
            </w:r>
          </w:p>
        </w:tc>
        <w:tc>
          <w:tcPr>
            <w:tcW w:w="201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5th. 4 deep t. Out classed but kept working to line. F - TF</w:t>
            </w:r>
          </w:p>
        </w:tc>
      </w:tr>
      <w:tr w:rsidR="00744264">
        <w:tc>
          <w:tcPr>
            <w:tcW w:w="4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14Oct17</w:t>
            </w:r>
          </w:p>
        </w:tc>
        <w:tc>
          <w:tcPr>
            <w:tcW w:w="132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Herbert Power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AUD401,000</w:t>
            </w:r>
          </w:p>
        </w:tc>
        <w:tc>
          <w:tcPr>
            <w:tcW w:w="72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68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397" w:type="dxa"/>
            <w:shd w:val="pct10" w:color="auto" w:fill="auto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36.54</w:t>
            </w:r>
          </w:p>
        </w:tc>
        <w:tc>
          <w:tcPr>
            <w:tcW w:w="397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2.27.67</w:t>
            </w:r>
          </w:p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31.05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4.20F</w:t>
            </w:r>
          </w:p>
        </w:tc>
        <w:tc>
          <w:tcPr>
            <w:tcW w:w="459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1814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Lord Fandango (GER) 117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Wall of Fire (IRE) 128  1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Gallic Chieftain (FR) 117  1.4</w:t>
            </w:r>
          </w:p>
        </w:tc>
        <w:tc>
          <w:tcPr>
            <w:tcW w:w="201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Worked early to lead. Gone before t. Tongue over bit. BMF - TF</w:t>
            </w:r>
          </w:p>
        </w:tc>
      </w:tr>
    </w:tbl>
    <w:p w:rsidR="002F7CFB" w:rsidRDefault="00D06DD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F7CF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F7CFB" w:rsidRDefault="00D06DD8">
            <w:pPr>
              <w:spacing w:after="0"/>
            </w:pPr>
          </w:p>
        </w:tc>
        <w:tc>
          <w:tcPr>
            <w:tcW w:w="567" w:type="dxa"/>
          </w:tcPr>
          <w:p w:rsidR="002F7CFB" w:rsidRDefault="00D06DD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2F7CFB" w:rsidRDefault="00D06DD8">
            <w:pPr>
              <w:spacing w:after="0" w:line="160" w:lineRule="exact"/>
              <w:jc w:val="right"/>
            </w:pPr>
          </w:p>
          <w:p w:rsidR="002F7CFB" w:rsidRDefault="00D06DD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2"/>
              <w:gridCol w:w="1205"/>
              <w:gridCol w:w="811"/>
              <w:gridCol w:w="966"/>
              <w:gridCol w:w="296"/>
            </w:tblGrid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傳道哲人</w:t>
                  </w:r>
                </w:p>
              </w:tc>
              <w:tc>
                <w:tcPr>
                  <w:tcW w:w="1284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F7CFB" w:rsidRDefault="00D06DD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2F7CFB" w:rsidRDefault="00D06DD8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韋健仕</w:t>
                  </w:r>
                </w:p>
              </w:tc>
              <w:tc>
                <w:tcPr>
                  <w:tcW w:w="21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GUARDINI (FR)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gr h</w:t>
                  </w:r>
                </w:p>
              </w:tc>
              <w:tc>
                <w:tcPr>
                  <w:tcW w:w="1267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</w:t>
                  </w:r>
                </w:p>
              </w:tc>
              <w:tc>
                <w:tcPr>
                  <w:tcW w:w="851" w:type="dxa"/>
                </w:tcPr>
                <w:p w:rsidR="002F7CFB" w:rsidRDefault="00D06DD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(100)</w:t>
                  </w:r>
                </w:p>
              </w:tc>
              <w:tc>
                <w:tcPr>
                  <w:tcW w:w="1026" w:type="dxa"/>
                  <w:gridSpan w:val="2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Winks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F7CFB" w:rsidRDefault="00D06DD8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Dalakhani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Guantana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(GER)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Dynaformer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Kheir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Mehrten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F Palazzo, J A O'Neill,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G Koulouris,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Sourasis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T J Day &amp; T G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Casson</w:t>
                  </w:r>
                  <w:proofErr w:type="spellEnd"/>
                </w:p>
              </w:tc>
            </w:tr>
          </w:tbl>
          <w:p w:rsidR="002F7CFB" w:rsidRDefault="00D06DD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(4-3-1)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(0-1-1)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(3-2-1)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HK$1,949,582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</w:tr>
          </w:tbl>
          <w:p w:rsidR="002F7CFB" w:rsidRDefault="00D06DD8"/>
        </w:tc>
      </w:tr>
    </w:tbl>
    <w:p w:rsidR="002F7CFB" w:rsidRDefault="00D06DD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6"/>
        <w:gridCol w:w="125"/>
        <w:gridCol w:w="1002"/>
        <w:gridCol w:w="669"/>
        <w:gridCol w:w="65"/>
        <w:gridCol w:w="482"/>
        <w:gridCol w:w="248"/>
        <w:gridCol w:w="272"/>
        <w:gridCol w:w="26"/>
        <w:gridCol w:w="663"/>
        <w:gridCol w:w="215"/>
        <w:gridCol w:w="26"/>
        <w:gridCol w:w="26"/>
        <w:gridCol w:w="26"/>
        <w:gridCol w:w="384"/>
        <w:gridCol w:w="404"/>
        <w:gridCol w:w="157"/>
        <w:gridCol w:w="26"/>
        <w:gridCol w:w="157"/>
        <w:gridCol w:w="26"/>
        <w:gridCol w:w="157"/>
        <w:gridCol w:w="26"/>
        <w:gridCol w:w="248"/>
        <w:gridCol w:w="326"/>
        <w:gridCol w:w="277"/>
        <w:gridCol w:w="421"/>
        <w:gridCol w:w="26"/>
        <w:gridCol w:w="1704"/>
        <w:gridCol w:w="1784"/>
      </w:tblGrid>
      <w:tr w:rsidR="002F7CF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44264">
        <w:tc>
          <w:tcPr>
            <w:tcW w:w="4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19Aug17</w:t>
            </w:r>
          </w:p>
        </w:tc>
        <w:tc>
          <w:tcPr>
            <w:tcW w:w="132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68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Thompson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397" w:type="dxa"/>
            <w:shd w:val="pct10" w:color="auto" w:fill="auto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35.29</w:t>
            </w:r>
          </w:p>
        </w:tc>
        <w:tc>
          <w:tcPr>
            <w:tcW w:w="397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1.38.73</w:t>
            </w:r>
          </w:p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1814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Rhythm to Spare (NZ) 122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Foundry (IRE) 125  0.2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Moonovermanhattan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0.3</w:t>
            </w:r>
          </w:p>
        </w:tc>
        <w:tc>
          <w:tcPr>
            <w:tcW w:w="201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just WTMF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Battled on steadily from 200m. OPF - TF</w:t>
            </w:r>
          </w:p>
        </w:tc>
      </w:tr>
      <w:tr w:rsidR="002F7CFB">
        <w:tc>
          <w:tcPr>
            <w:tcW w:w="4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Heatherlie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Hcp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AUD120,500</w:t>
            </w:r>
          </w:p>
        </w:tc>
        <w:tc>
          <w:tcPr>
            <w:tcW w:w="72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LH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2F7CFB" w:rsidRDefault="00D06DD8"/>
        </w:tc>
        <w:tc>
          <w:tcPr>
            <w:tcW w:w="68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Rawiller</w:t>
            </w:r>
            <w:proofErr w:type="spellEnd"/>
          </w:p>
        </w:tc>
        <w:tc>
          <w:tcPr>
            <w:tcW w:w="227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397" w:type="dxa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35.54</w:t>
            </w:r>
          </w:p>
        </w:tc>
        <w:tc>
          <w:tcPr>
            <w:tcW w:w="397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1.43.53</w:t>
            </w:r>
          </w:p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</w:tcPr>
          <w:p w:rsidR="002F7CFB" w:rsidRDefault="00D06DD8">
            <w:pPr>
              <w:spacing w:after="0" w:line="140" w:lineRule="exact"/>
            </w:pPr>
          </w:p>
        </w:tc>
        <w:tc>
          <w:tcPr>
            <w:tcW w:w="6" w:type="dxa"/>
          </w:tcPr>
          <w:p w:rsidR="002F7CFB" w:rsidRDefault="00D06DD8"/>
        </w:tc>
        <w:tc>
          <w:tcPr>
            <w:tcW w:w="1814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Hell or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Highwater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Guardini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130  1.5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Amelie's Star (AUS) 125  1.7</w:t>
            </w:r>
          </w:p>
        </w:tc>
        <w:tc>
          <w:tcPr>
            <w:tcW w:w="201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6th. 3L off pace t. Chased hard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  <w:tr w:rsidR="00744264">
        <w:tc>
          <w:tcPr>
            <w:tcW w:w="4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51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1Oct17</w:t>
            </w:r>
          </w:p>
        </w:tc>
        <w:tc>
          <w:tcPr>
            <w:tcW w:w="132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LH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68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Allen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397" w:type="dxa"/>
            <w:shd w:val="pct10" w:color="auto" w:fill="auto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35.48</w:t>
            </w:r>
          </w:p>
        </w:tc>
        <w:tc>
          <w:tcPr>
            <w:tcW w:w="397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1.41.88</w:t>
            </w:r>
          </w:p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4.4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1814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Cool Chap (AUS) 122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Nozomi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0.5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Jacquinot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Bay (AUS) 121  0.6</w:t>
            </w:r>
          </w:p>
        </w:tc>
        <w:tc>
          <w:tcPr>
            <w:tcW w:w="201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7th rails. Lost ground easing off rails t. Battled on steadily. Lame. Bunched finish. F - TF</w:t>
            </w:r>
          </w:p>
        </w:tc>
      </w:tr>
      <w:tr w:rsidR="002F7CFB">
        <w:tc>
          <w:tcPr>
            <w:tcW w:w="4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51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15Oct17</w:t>
            </w:r>
          </w:p>
        </w:tc>
        <w:tc>
          <w:tcPr>
            <w:tcW w:w="132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Cranbourne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AUD300,000</w:t>
            </w:r>
          </w:p>
        </w:tc>
        <w:tc>
          <w:tcPr>
            <w:tcW w:w="72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CRAN, AUS</w:t>
            </w:r>
          </w:p>
        </w:tc>
        <w:tc>
          <w:tcPr>
            <w:tcW w:w="7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2025 LH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2F7CFB" w:rsidRDefault="00D06DD8"/>
        </w:tc>
        <w:tc>
          <w:tcPr>
            <w:tcW w:w="68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Rawiller</w:t>
            </w:r>
            <w:proofErr w:type="spellEnd"/>
          </w:p>
        </w:tc>
        <w:tc>
          <w:tcPr>
            <w:tcW w:w="227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397" w:type="dxa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37.04</w:t>
            </w:r>
          </w:p>
        </w:tc>
        <w:tc>
          <w:tcPr>
            <w:tcW w:w="397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2.03.92</w:t>
            </w:r>
          </w:p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16.95</w:t>
            </w:r>
          </w:p>
        </w:tc>
        <w:tc>
          <w:tcPr>
            <w:tcW w:w="283" w:type="dxa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</w:tcPr>
          <w:p w:rsidR="002F7CFB" w:rsidRDefault="00D06DD8">
            <w:pPr>
              <w:spacing w:after="0" w:line="140" w:lineRule="exact"/>
            </w:pPr>
          </w:p>
        </w:tc>
        <w:tc>
          <w:tcPr>
            <w:tcW w:w="6" w:type="dxa"/>
          </w:tcPr>
          <w:p w:rsidR="002F7CFB" w:rsidRDefault="00D06DD8"/>
        </w:tc>
        <w:tc>
          <w:tcPr>
            <w:tcW w:w="1814" w:type="dxa"/>
          </w:tcPr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Folkswood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130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Berisha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2.75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Grey Lion (IRE) 119  2.95</w:t>
            </w:r>
          </w:p>
        </w:tc>
        <w:tc>
          <w:tcPr>
            <w:tcW w:w="2013" w:type="dxa"/>
          </w:tcPr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Jawk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Worked 3 deep to be 3rd 800m. Lost ground before t. DGO off a very tough run. Lost a plate. F - TF</w:t>
            </w:r>
          </w:p>
        </w:tc>
      </w:tr>
      <w:tr w:rsidR="00744264">
        <w:tc>
          <w:tcPr>
            <w:tcW w:w="4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51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27Oct17</w:t>
            </w:r>
          </w:p>
        </w:tc>
        <w:tc>
          <w:tcPr>
            <w:tcW w:w="132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2040 LH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68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397" w:type="dxa"/>
            <w:shd w:val="pct10" w:color="auto" w:fill="auto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36.90</w:t>
            </w:r>
          </w:p>
        </w:tc>
        <w:tc>
          <w:tcPr>
            <w:tcW w:w="397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2.04.65</w:t>
            </w:r>
          </w:p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4.75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3.50</w:t>
            </w:r>
          </w:p>
        </w:tc>
        <w:tc>
          <w:tcPr>
            <w:tcW w:w="459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1814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Dodging Bullets (AUS) 121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Lord Durante (AUS) 121  3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Guardini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132  4.75</w:t>
            </w:r>
          </w:p>
        </w:tc>
        <w:tc>
          <w:tcPr>
            <w:tcW w:w="201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2nd. Eased 3rd 1200m. U/p on pace t. Battled on steadily. F - BGI</w:t>
            </w:r>
          </w:p>
        </w:tc>
      </w:tr>
    </w:tbl>
    <w:p w:rsidR="002F7CFB" w:rsidRDefault="00D06DD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F7CF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F7CFB" w:rsidRDefault="00D06DD8">
            <w:pPr>
              <w:spacing w:after="0"/>
            </w:pPr>
          </w:p>
        </w:tc>
        <w:tc>
          <w:tcPr>
            <w:tcW w:w="567" w:type="dxa"/>
          </w:tcPr>
          <w:p w:rsidR="002F7CFB" w:rsidRDefault="00D06DD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2F7CFB" w:rsidRDefault="00D06DD8">
            <w:pPr>
              <w:spacing w:after="0" w:line="160" w:lineRule="exact"/>
              <w:jc w:val="right"/>
            </w:pPr>
          </w:p>
          <w:p w:rsidR="002F7CFB" w:rsidRDefault="00D06DD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8"/>
              <w:gridCol w:w="1212"/>
              <w:gridCol w:w="804"/>
              <w:gridCol w:w="971"/>
              <w:gridCol w:w="297"/>
            </w:tblGrid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變臉反攻</w:t>
                  </w:r>
                </w:p>
              </w:tc>
              <w:tc>
                <w:tcPr>
                  <w:tcW w:w="1284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(H)</w:t>
                  </w:r>
                </w:p>
              </w:tc>
              <w:tc>
                <w:tcPr>
                  <w:tcW w:w="1267" w:type="dxa"/>
                </w:tcPr>
                <w:p w:rsidR="002F7CFB" w:rsidRDefault="00D06DD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莫朗尼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2F7CFB" w:rsidRDefault="00D06DD8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F7CFB" w:rsidRDefault="00D06DD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馬朗尼</w:t>
                  </w:r>
                  <w:proofErr w:type="gramEnd"/>
                </w:p>
              </w:tc>
              <w:tc>
                <w:tcPr>
                  <w:tcW w:w="21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VENGEUR MASQUE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Michael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Moroney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2F7CFB" w:rsidRDefault="00D06DD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(97)</w:t>
                  </w:r>
                </w:p>
              </w:tc>
              <w:tc>
                <w:tcPr>
                  <w:tcW w:w="1026" w:type="dxa"/>
                  <w:gridSpan w:val="2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Patrick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Moloney</w:t>
                  </w:r>
                  <w:proofErr w:type="spellEnd"/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F7CFB" w:rsidRDefault="00D06DD8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Monsun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(GER)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Venetian Beauty (USA)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(Lear Fan (USA))</w:t>
                  </w:r>
                </w:p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R &amp;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Legh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R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Legh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Syndicate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Peterson),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Pulitano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Thoroughbreds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Pulitano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), B &amp; C Thoroughbreds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B Dorman), G Devonport, G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Lygoyris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F W &amp;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M Cook,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Werrett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Bloodstock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Werrett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 &amp; C H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G Madden</w:t>
                  </w:r>
                </w:p>
              </w:tc>
            </w:tr>
          </w:tbl>
          <w:p w:rsidR="002F7CFB" w:rsidRDefault="00D06DD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(3-4-0)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(1-2-0)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HK$2,920,286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</w:tr>
          </w:tbl>
          <w:p w:rsidR="002F7CFB" w:rsidRDefault="00D06DD8"/>
        </w:tc>
      </w:tr>
    </w:tbl>
    <w:p w:rsidR="002F7CFB" w:rsidRDefault="00D06DD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7"/>
        <w:gridCol w:w="175"/>
        <w:gridCol w:w="1014"/>
        <w:gridCol w:w="682"/>
        <w:gridCol w:w="66"/>
        <w:gridCol w:w="482"/>
        <w:gridCol w:w="249"/>
        <w:gridCol w:w="274"/>
        <w:gridCol w:w="26"/>
        <w:gridCol w:w="653"/>
        <w:gridCol w:w="217"/>
        <w:gridCol w:w="26"/>
        <w:gridCol w:w="26"/>
        <w:gridCol w:w="26"/>
        <w:gridCol w:w="386"/>
        <w:gridCol w:w="404"/>
        <w:gridCol w:w="167"/>
        <w:gridCol w:w="26"/>
        <w:gridCol w:w="167"/>
        <w:gridCol w:w="26"/>
        <w:gridCol w:w="167"/>
        <w:gridCol w:w="26"/>
        <w:gridCol w:w="184"/>
        <w:gridCol w:w="280"/>
        <w:gridCol w:w="275"/>
        <w:gridCol w:w="428"/>
        <w:gridCol w:w="26"/>
        <w:gridCol w:w="1725"/>
        <w:gridCol w:w="1827"/>
      </w:tblGrid>
      <w:tr w:rsidR="002F7CF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44264">
        <w:tc>
          <w:tcPr>
            <w:tcW w:w="4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32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Mornington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Cup Hcp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AUD300,000</w:t>
            </w:r>
          </w:p>
        </w:tc>
        <w:tc>
          <w:tcPr>
            <w:tcW w:w="72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MORN, AUS</w:t>
            </w:r>
          </w:p>
        </w:tc>
        <w:tc>
          <w:tcPr>
            <w:tcW w:w="7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68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Patrick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Moloney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397" w:type="dxa"/>
            <w:shd w:val="pct10" w:color="auto" w:fill="auto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35.48</w:t>
            </w:r>
          </w:p>
        </w:tc>
        <w:tc>
          <w:tcPr>
            <w:tcW w:w="397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2.27.02</w:t>
            </w:r>
          </w:p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1814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Tally (AUS) 130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Vengeur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Masque (IRE) 119  0.1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Settler's Stone (AUS) 119  1.35</w:t>
            </w:r>
          </w:p>
        </w:tc>
        <w:tc>
          <w:tcPr>
            <w:tcW w:w="201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Sped out to lead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Kicked and fought on strong to only go down late. F - TF</w:t>
            </w:r>
          </w:p>
        </w:tc>
      </w:tr>
      <w:tr w:rsidR="002F7CFB">
        <w:tc>
          <w:tcPr>
            <w:tcW w:w="4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9/15</w:t>
            </w:r>
          </w:p>
        </w:tc>
        <w:tc>
          <w:tcPr>
            <w:tcW w:w="51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Heatherlie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Hcp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AUD120,500</w:t>
            </w:r>
          </w:p>
        </w:tc>
        <w:tc>
          <w:tcPr>
            <w:tcW w:w="72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LH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2F7CFB" w:rsidRDefault="00D06DD8"/>
        </w:tc>
        <w:tc>
          <w:tcPr>
            <w:tcW w:w="68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Patrick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Moloney</w:t>
            </w:r>
            <w:proofErr w:type="spellEnd"/>
          </w:p>
        </w:tc>
        <w:tc>
          <w:tcPr>
            <w:tcW w:w="227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397" w:type="dxa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35.54</w:t>
            </w:r>
          </w:p>
        </w:tc>
        <w:tc>
          <w:tcPr>
            <w:tcW w:w="397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1.43.53</w:t>
            </w:r>
          </w:p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3.75</w:t>
            </w:r>
          </w:p>
        </w:tc>
        <w:tc>
          <w:tcPr>
            <w:tcW w:w="283" w:type="dxa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</w:tcPr>
          <w:p w:rsidR="002F7CFB" w:rsidRDefault="00D06DD8"/>
        </w:tc>
        <w:tc>
          <w:tcPr>
            <w:tcW w:w="1814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Hell or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Highwater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Guardini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130  1.5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Amelie's Star (AUS) 125  1.7</w:t>
            </w:r>
          </w:p>
        </w:tc>
        <w:tc>
          <w:tcPr>
            <w:tcW w:w="2013" w:type="dxa"/>
          </w:tcPr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Jawk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be WB last. SG t. Eased wider 150m and worked home strong. F - TF</w:t>
            </w:r>
          </w:p>
        </w:tc>
      </w:tr>
      <w:tr w:rsidR="00744264">
        <w:tc>
          <w:tcPr>
            <w:tcW w:w="4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9/15</w:t>
            </w:r>
          </w:p>
        </w:tc>
        <w:tc>
          <w:tcPr>
            <w:tcW w:w="51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132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Naturalism Stakes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68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Patrick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Moloney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397" w:type="dxa"/>
            <w:shd w:val="pct10" w:color="auto" w:fill="auto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35.40</w:t>
            </w:r>
          </w:p>
        </w:tc>
        <w:tc>
          <w:tcPr>
            <w:tcW w:w="397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2.00.43</w:t>
            </w:r>
          </w:p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6.15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459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1814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Harlem (GB) 125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Samovare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3.25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Stampede (AUS) 128  3.35</w:t>
            </w:r>
          </w:p>
        </w:tc>
        <w:tc>
          <w:tcPr>
            <w:tcW w:w="201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Drifted back to 3 deep WTMF. 3 deep NC from 1200m. 5 deep MF t. Kept working to the line off a tough run. F - TF</w:t>
            </w:r>
          </w:p>
        </w:tc>
      </w:tr>
      <w:tr w:rsidR="002F7CFB">
        <w:tc>
          <w:tcPr>
            <w:tcW w:w="4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Bart Cummings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AUD302,500</w:t>
            </w:r>
          </w:p>
        </w:tc>
        <w:tc>
          <w:tcPr>
            <w:tcW w:w="72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2F7CFB" w:rsidRDefault="00D06DD8"/>
        </w:tc>
        <w:tc>
          <w:tcPr>
            <w:tcW w:w="68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Patrick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Moloney</w:t>
            </w:r>
            <w:proofErr w:type="spellEnd"/>
          </w:p>
        </w:tc>
        <w:tc>
          <w:tcPr>
            <w:tcW w:w="227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397" w:type="dxa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36.83</w:t>
            </w:r>
          </w:p>
        </w:tc>
        <w:tc>
          <w:tcPr>
            <w:tcW w:w="397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2.37.69</w:t>
            </w:r>
          </w:p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4.95</w:t>
            </w:r>
          </w:p>
        </w:tc>
        <w:tc>
          <w:tcPr>
            <w:tcW w:w="283" w:type="dxa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</w:tcPr>
          <w:p w:rsidR="002F7CFB" w:rsidRDefault="00D06DD8"/>
        </w:tc>
        <w:tc>
          <w:tcPr>
            <w:tcW w:w="1814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Amelie's Star (AUS) 120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Granddukeoftuscany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119  2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Kellstorm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119  2.1</w:t>
            </w:r>
          </w:p>
        </w:tc>
        <w:tc>
          <w:tcPr>
            <w:tcW w:w="201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S/A to be just WTMF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Steadied 200m but only going fair at the time. F - TF</w:t>
            </w:r>
          </w:p>
        </w:tc>
      </w:tr>
      <w:tr w:rsidR="00744264">
        <w:tc>
          <w:tcPr>
            <w:tcW w:w="4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25Oct17</w:t>
            </w:r>
          </w:p>
        </w:tc>
        <w:tc>
          <w:tcPr>
            <w:tcW w:w="132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Geelong Cup Hcp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AUD315,000</w:t>
            </w:r>
          </w:p>
        </w:tc>
        <w:tc>
          <w:tcPr>
            <w:tcW w:w="72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68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Patrick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Moloney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397" w:type="dxa"/>
            <w:shd w:val="pct10" w:color="auto" w:fill="auto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36.06</w:t>
            </w:r>
          </w:p>
        </w:tc>
        <w:tc>
          <w:tcPr>
            <w:tcW w:w="397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2.29.35</w:t>
            </w:r>
          </w:p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1814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Vengeur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Masque (IRE) 119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Gallic Chieftain (FR) 121  0.1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Violate (AUS) 119  0.85</w:t>
            </w:r>
          </w:p>
        </w:tc>
        <w:tc>
          <w:tcPr>
            <w:tcW w:w="201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2nd. O/L t. Kicked strong 300m. Fought hard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just hold on. F - TF</w:t>
            </w:r>
          </w:p>
        </w:tc>
      </w:tr>
    </w:tbl>
    <w:p w:rsidR="002F7CFB" w:rsidRDefault="00D06DD8">
      <w:r>
        <w:br w:type="page"/>
      </w:r>
    </w:p>
    <w:p w:rsidR="002F7CFB" w:rsidRDefault="00D06DD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10:40 A.M. S1-1 Lexus Stakes (Hotham Handicap)</w:t>
      </w:r>
    </w:p>
    <w:p w:rsidR="002F7CFB" w:rsidRDefault="00D06DD8">
      <w:pPr>
        <w:spacing w:after="0" w:line="120" w:lineRule="exact"/>
        <w:jc w:val="right"/>
      </w:pPr>
    </w:p>
    <w:p w:rsidR="002F7CFB" w:rsidRDefault="00D06DD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F7CF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F7CFB" w:rsidRDefault="00D06DD8">
            <w:pPr>
              <w:spacing w:after="0"/>
            </w:pPr>
          </w:p>
        </w:tc>
        <w:tc>
          <w:tcPr>
            <w:tcW w:w="567" w:type="dxa"/>
          </w:tcPr>
          <w:p w:rsidR="002F7CFB" w:rsidRDefault="00D06DD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2F7CFB" w:rsidRDefault="00D06DD8">
            <w:pPr>
              <w:spacing w:after="0" w:line="160" w:lineRule="exact"/>
              <w:jc w:val="right"/>
            </w:pPr>
          </w:p>
          <w:p w:rsidR="002F7CFB" w:rsidRDefault="00D06DD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545"/>
              <w:gridCol w:w="2250"/>
              <w:gridCol w:w="440"/>
              <w:gridCol w:w="964"/>
              <w:gridCol w:w="296"/>
            </w:tblGrid>
            <w:tr w:rsidR="002F7CFB" w:rsidTr="007442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8" w:type="dxa"/>
                </w:tcPr>
                <w:p w:rsidR="002F7CFB" w:rsidRDefault="00D06DD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山之陰</w:t>
                  </w:r>
                  <w:proofErr w:type="gramEnd"/>
                </w:p>
              </w:tc>
              <w:tc>
                <w:tcPr>
                  <w:tcW w:w="545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(B/H)</w:t>
                  </w:r>
                </w:p>
              </w:tc>
              <w:tc>
                <w:tcPr>
                  <w:tcW w:w="2250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活侯夫人及布特</w:t>
                  </w:r>
                </w:p>
              </w:tc>
              <w:tc>
                <w:tcPr>
                  <w:tcW w:w="440" w:type="dxa"/>
                </w:tcPr>
                <w:p w:rsidR="002F7CFB" w:rsidRDefault="00D06DD8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4" w:type="dxa"/>
                </w:tcPr>
                <w:p w:rsidR="002F7CFB" w:rsidRDefault="00D06DD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百士德</w:t>
                  </w:r>
                  <w:proofErr w:type="gramEnd"/>
                </w:p>
              </w:tc>
              <w:tc>
                <w:tcPr>
                  <w:tcW w:w="296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2F7CFB" w:rsidTr="007442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13" w:type="dxa"/>
                  <w:gridSpan w:val="2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CISMONTANE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2250" w:type="dxa"/>
                </w:tcPr>
                <w:p w:rsidR="002F7CFB" w:rsidRDefault="00D06DD8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Gai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Waterhouse &amp; Adrian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Bott</w:t>
                  </w:r>
                  <w:bookmarkStart w:id="0" w:name="_GoBack"/>
                  <w:bookmarkEnd w:id="0"/>
                  <w:proofErr w:type="spellEnd"/>
                </w:p>
              </w:tc>
              <w:tc>
                <w:tcPr>
                  <w:tcW w:w="440" w:type="dxa"/>
                </w:tcPr>
                <w:p w:rsidR="002F7CFB" w:rsidRDefault="00D06DD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(93)</w:t>
                  </w:r>
                </w:p>
              </w:tc>
              <w:tc>
                <w:tcPr>
                  <w:tcW w:w="1260" w:type="dxa"/>
                  <w:gridSpan w:val="2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Stephen Baster</w:t>
                  </w:r>
                </w:p>
              </w:tc>
            </w:tr>
            <w:tr w:rsidR="002F7CFB" w:rsidTr="007442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High Chaparral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Viviane (NZ)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Volksraad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(GB))</w:t>
                  </w:r>
                </w:p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Glenvallen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Investments Pty Ltd 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F L Li), D H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Kobritz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J B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Bongiorno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D W Lilley,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Tognolini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S D Gorman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 Waterhouse</w:t>
                  </w:r>
                </w:p>
              </w:tc>
            </w:tr>
          </w:tbl>
          <w:p w:rsidR="002F7CFB" w:rsidRDefault="00D06DD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(4-5-4)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(1-1-2)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(2-1-3)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HK$1,426,880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(2-4-1)</w:t>
                  </w:r>
                </w:p>
              </w:tc>
            </w:tr>
          </w:tbl>
          <w:p w:rsidR="002F7CFB" w:rsidRDefault="00D06DD8"/>
        </w:tc>
      </w:tr>
    </w:tbl>
    <w:p w:rsidR="002F7CFB" w:rsidRDefault="00D06DD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5"/>
        <w:gridCol w:w="174"/>
        <w:gridCol w:w="988"/>
        <w:gridCol w:w="656"/>
        <w:gridCol w:w="63"/>
        <w:gridCol w:w="482"/>
        <w:gridCol w:w="246"/>
        <w:gridCol w:w="270"/>
        <w:gridCol w:w="26"/>
        <w:gridCol w:w="637"/>
        <w:gridCol w:w="212"/>
        <w:gridCol w:w="26"/>
        <w:gridCol w:w="26"/>
        <w:gridCol w:w="26"/>
        <w:gridCol w:w="380"/>
        <w:gridCol w:w="404"/>
        <w:gridCol w:w="154"/>
        <w:gridCol w:w="26"/>
        <w:gridCol w:w="154"/>
        <w:gridCol w:w="26"/>
        <w:gridCol w:w="154"/>
        <w:gridCol w:w="26"/>
        <w:gridCol w:w="248"/>
        <w:gridCol w:w="326"/>
        <w:gridCol w:w="391"/>
        <w:gridCol w:w="427"/>
        <w:gridCol w:w="26"/>
        <w:gridCol w:w="1624"/>
        <w:gridCol w:w="1770"/>
      </w:tblGrid>
      <w:tr w:rsidR="002F7CF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</w:t>
            </w:r>
            <w:r>
              <w:rPr>
                <w:rFonts w:ascii="Arial Narrow" w:hAnsi="Arial Narrow"/>
                <w:sz w:val="10"/>
              </w:rPr>
              <w:t xml:space="preserve">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44264">
        <w:tc>
          <w:tcPr>
            <w:tcW w:w="4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16Aug17</w:t>
            </w:r>
          </w:p>
        </w:tc>
        <w:tc>
          <w:tcPr>
            <w:tcW w:w="132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BM70 Hcp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SANL, AUS</w:t>
            </w:r>
          </w:p>
        </w:tc>
        <w:tc>
          <w:tcPr>
            <w:tcW w:w="7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68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Baster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397" w:type="dxa"/>
            <w:shd w:val="pct10" w:color="auto" w:fill="auto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34.26</w:t>
            </w:r>
          </w:p>
        </w:tc>
        <w:tc>
          <w:tcPr>
            <w:tcW w:w="397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2.34.99</w:t>
            </w:r>
          </w:p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1814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High Lago (AUS) 120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Cismontane (NZ) 135  0.2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Diamond Grace (AUS) 122  2.7</w:t>
            </w:r>
          </w:p>
        </w:tc>
        <w:tc>
          <w:tcPr>
            <w:tcW w:w="201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</w:p>
        </w:tc>
      </w:tr>
      <w:tr w:rsidR="002F7CFB">
        <w:tc>
          <w:tcPr>
            <w:tcW w:w="4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26Aug17</w:t>
            </w:r>
          </w:p>
        </w:tc>
        <w:tc>
          <w:tcPr>
            <w:tcW w:w="132" w:type="dxa"/>
          </w:tcPr>
          <w:p w:rsidR="002F7CFB" w:rsidRDefault="00D06DD8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2F7CFB" w:rsidRDefault="00D06DD8"/>
        </w:tc>
        <w:tc>
          <w:tcPr>
            <w:tcW w:w="68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Baster</w:t>
            </w:r>
          </w:p>
        </w:tc>
        <w:tc>
          <w:tcPr>
            <w:tcW w:w="227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397" w:type="dxa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36.12</w:t>
            </w:r>
          </w:p>
        </w:tc>
        <w:tc>
          <w:tcPr>
            <w:tcW w:w="397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2.40.30</w:t>
            </w:r>
          </w:p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3.50EF</w:t>
            </w:r>
          </w:p>
        </w:tc>
        <w:tc>
          <w:tcPr>
            <w:tcW w:w="459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2F7CFB" w:rsidRDefault="00D06DD8"/>
        </w:tc>
        <w:tc>
          <w:tcPr>
            <w:tcW w:w="1814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Cismontane (NZ) 119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Super Haze (IRE) 120  0.1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Loresho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128  3.35</w:t>
            </w:r>
          </w:p>
        </w:tc>
        <w:tc>
          <w:tcPr>
            <w:tcW w:w="201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Sped out to lead. Joined 900m. Took over again 500m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Challenged and found plenty to just hold on. OPF - TF</w:t>
            </w:r>
          </w:p>
        </w:tc>
      </w:tr>
      <w:tr w:rsidR="00744264">
        <w:tc>
          <w:tcPr>
            <w:tcW w:w="4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12/13</w:t>
            </w:r>
          </w:p>
        </w:tc>
        <w:tc>
          <w:tcPr>
            <w:tcW w:w="51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JRA Trophy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AUD120,500</w:t>
            </w:r>
          </w:p>
        </w:tc>
        <w:tc>
          <w:tcPr>
            <w:tcW w:w="72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68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Baster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397" w:type="dxa"/>
            <w:shd w:val="pct10" w:color="auto" w:fill="auto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36.08</w:t>
            </w:r>
          </w:p>
        </w:tc>
        <w:tc>
          <w:tcPr>
            <w:tcW w:w="397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2.35.97</w:t>
            </w:r>
          </w:p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12.45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1814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Almandin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(GER) 135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Crocodile Rock (IRE) 119  2.75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Aloft (IRE) 125  2.95</w:t>
            </w:r>
          </w:p>
        </w:tc>
        <w:tc>
          <w:tcPr>
            <w:tcW w:w="201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Worked early to be 2nd. U/p t. Just plugged. F - TF</w:t>
            </w:r>
          </w:p>
        </w:tc>
      </w:tr>
      <w:tr w:rsidR="002F7CFB">
        <w:tc>
          <w:tcPr>
            <w:tcW w:w="4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14Oct17</w:t>
            </w:r>
          </w:p>
        </w:tc>
        <w:tc>
          <w:tcPr>
            <w:tcW w:w="132" w:type="dxa"/>
          </w:tcPr>
          <w:p w:rsidR="002F7CFB" w:rsidRDefault="00D06DD8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SW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AUD501,500</w:t>
            </w:r>
          </w:p>
        </w:tc>
        <w:tc>
          <w:tcPr>
            <w:tcW w:w="72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2600 RH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2F7CFB" w:rsidRDefault="00D06DD8"/>
        </w:tc>
        <w:tc>
          <w:tcPr>
            <w:tcW w:w="68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397" w:type="dxa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35.50</w:t>
            </w:r>
          </w:p>
        </w:tc>
        <w:tc>
          <w:tcPr>
            <w:tcW w:w="397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2.41.55</w:t>
            </w:r>
          </w:p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3.6</w:t>
            </w:r>
          </w:p>
        </w:tc>
        <w:tc>
          <w:tcPr>
            <w:tcW w:w="283" w:type="dxa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XB/H</w:t>
            </w:r>
          </w:p>
        </w:tc>
        <w:tc>
          <w:tcPr>
            <w:tcW w:w="6" w:type="dxa"/>
          </w:tcPr>
          <w:p w:rsidR="002F7CFB" w:rsidRDefault="00D06DD8"/>
        </w:tc>
        <w:tc>
          <w:tcPr>
            <w:tcW w:w="1814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Big Duke (IRE) 129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Auvray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127  0.8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Cismontane (NZ) 122  3.6</w:t>
            </w:r>
          </w:p>
        </w:tc>
        <w:tc>
          <w:tcPr>
            <w:tcW w:w="201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4th 3WNC 1.7L 1600m. 2W O/L 1200m. O/L 800m. Took over app t. Leader straightening.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320m. Kept battling away. F - TF</w:t>
            </w:r>
          </w:p>
        </w:tc>
      </w:tr>
      <w:tr w:rsidR="00744264">
        <w:tc>
          <w:tcPr>
            <w:tcW w:w="4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51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28Oct17</w:t>
            </w:r>
          </w:p>
        </w:tc>
        <w:tc>
          <w:tcPr>
            <w:tcW w:w="132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Moonee Valley Gold Cup 4yo+ SWP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AUD311,000</w:t>
            </w:r>
          </w:p>
        </w:tc>
        <w:tc>
          <w:tcPr>
            <w:tcW w:w="72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68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Baster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397" w:type="dxa"/>
            <w:shd w:val="pct10" w:color="auto" w:fill="auto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35.12</w:t>
            </w:r>
          </w:p>
        </w:tc>
        <w:tc>
          <w:tcPr>
            <w:tcW w:w="397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2.37.38</w:t>
            </w:r>
          </w:p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0.6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B/H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1814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Who Shot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Thebarman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121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Libran (IRE) 126  0.5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Cismontane (NZ) 121  0.6</w:t>
            </w:r>
          </w:p>
        </w:tc>
        <w:tc>
          <w:tcPr>
            <w:tcW w:w="201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Sped out to control a slow speed. Joined t. Headed 100m. Fought on well but entitled to. F - BGI</w:t>
            </w:r>
          </w:p>
        </w:tc>
      </w:tr>
    </w:tbl>
    <w:p w:rsidR="002F7CFB" w:rsidRDefault="00D06DD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F7CF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F7CFB" w:rsidRDefault="00D06DD8">
            <w:pPr>
              <w:spacing w:after="0"/>
            </w:pPr>
          </w:p>
        </w:tc>
        <w:tc>
          <w:tcPr>
            <w:tcW w:w="567" w:type="dxa"/>
          </w:tcPr>
          <w:p w:rsidR="002F7CFB" w:rsidRDefault="00D06DD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2F7CFB" w:rsidRDefault="00D06DD8">
            <w:pPr>
              <w:spacing w:after="0" w:line="160" w:lineRule="exact"/>
              <w:jc w:val="right"/>
            </w:pPr>
          </w:p>
          <w:p w:rsidR="002F7CFB" w:rsidRDefault="00D06DD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4"/>
              <w:gridCol w:w="1207"/>
              <w:gridCol w:w="802"/>
              <w:gridCol w:w="958"/>
              <w:gridCol w:w="300"/>
            </w:tblGrid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五項全能</w:t>
                  </w:r>
                </w:p>
              </w:tc>
              <w:tc>
                <w:tcPr>
                  <w:tcW w:w="1284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2F7CFB" w:rsidRDefault="00D06DD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韋拿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2F7CFB" w:rsidRDefault="00D06DD8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F7CFB" w:rsidRDefault="00D06DD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麥利奧</w:t>
                  </w:r>
                  <w:proofErr w:type="gramEnd"/>
                </w:p>
              </w:tc>
              <w:tc>
                <w:tcPr>
                  <w:tcW w:w="21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PENTATHLON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Wheeler</w:t>
                  </w:r>
                </w:p>
              </w:tc>
              <w:tc>
                <w:tcPr>
                  <w:tcW w:w="851" w:type="dxa"/>
                </w:tcPr>
                <w:p w:rsidR="002F7CFB" w:rsidRDefault="00D06DD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(93)</w:t>
                  </w:r>
                </w:p>
              </w:tc>
              <w:tc>
                <w:tcPr>
                  <w:tcW w:w="1026" w:type="dxa"/>
                  <w:gridSpan w:val="2"/>
                </w:tcPr>
                <w:p w:rsidR="002F7CFB" w:rsidRDefault="00D06DD8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Jye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McNeil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F7CFB" w:rsidRDefault="00D06DD8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Pentire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Pinders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Prize (NZ) (Prized (USA))</w:t>
                  </w:r>
                </w:p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R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Baulcomb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G A &amp; J N K Martin, C E J &amp; C J W Stewart, J R Wheeler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M Wheeler</w:t>
                  </w:r>
                </w:p>
              </w:tc>
            </w:tr>
          </w:tbl>
          <w:p w:rsidR="002F7CFB" w:rsidRDefault="00D06DD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35 (5-1-3)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(0-0-0)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(2-0-1)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(4-1-2)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HK$1,784,252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(1-0-1)</w:t>
                  </w:r>
                </w:p>
              </w:tc>
            </w:tr>
          </w:tbl>
          <w:p w:rsidR="002F7CFB" w:rsidRDefault="00D06DD8"/>
        </w:tc>
      </w:tr>
    </w:tbl>
    <w:p w:rsidR="002F7CFB" w:rsidRDefault="00D06DD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74"/>
        <w:gridCol w:w="1016"/>
        <w:gridCol w:w="669"/>
        <w:gridCol w:w="65"/>
        <w:gridCol w:w="482"/>
        <w:gridCol w:w="248"/>
        <w:gridCol w:w="272"/>
        <w:gridCol w:w="26"/>
        <w:gridCol w:w="646"/>
        <w:gridCol w:w="215"/>
        <w:gridCol w:w="26"/>
        <w:gridCol w:w="26"/>
        <w:gridCol w:w="26"/>
        <w:gridCol w:w="384"/>
        <w:gridCol w:w="404"/>
        <w:gridCol w:w="157"/>
        <w:gridCol w:w="26"/>
        <w:gridCol w:w="157"/>
        <w:gridCol w:w="26"/>
        <w:gridCol w:w="167"/>
        <w:gridCol w:w="26"/>
        <w:gridCol w:w="248"/>
        <w:gridCol w:w="280"/>
        <w:gridCol w:w="277"/>
        <w:gridCol w:w="421"/>
        <w:gridCol w:w="26"/>
        <w:gridCol w:w="1704"/>
        <w:gridCol w:w="1775"/>
      </w:tblGrid>
      <w:tr w:rsidR="002F7CF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44264">
        <w:tc>
          <w:tcPr>
            <w:tcW w:w="4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13/14</w:t>
            </w:r>
          </w:p>
        </w:tc>
        <w:tc>
          <w:tcPr>
            <w:tcW w:w="51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32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Sydney Cup 3yo+ Hcp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AUD2,159,500</w:t>
            </w:r>
          </w:p>
        </w:tc>
        <w:tc>
          <w:tcPr>
            <w:tcW w:w="72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113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68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Jeff Penza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397" w:type="dxa"/>
            <w:shd w:val="pct10" w:color="auto" w:fill="auto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38.02</w:t>
            </w:r>
          </w:p>
        </w:tc>
        <w:tc>
          <w:tcPr>
            <w:tcW w:w="397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3.29.16</w:t>
            </w:r>
          </w:p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69.9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1814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Polarisation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113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Who Shot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Thebarman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126  0.2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Big Duke (IRE) 115  0.7</w:t>
            </w:r>
          </w:p>
        </w:tc>
        <w:tc>
          <w:tcPr>
            <w:tcW w:w="201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4th fence 4.5L WPFT. 7L 800m. Beaten 600m. D/O. BMF - TF</w:t>
            </w:r>
          </w:p>
        </w:tc>
      </w:tr>
      <w:tr w:rsidR="002F7CFB">
        <w:tc>
          <w:tcPr>
            <w:tcW w:w="4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11/11</w:t>
            </w:r>
          </w:p>
        </w:tc>
        <w:tc>
          <w:tcPr>
            <w:tcW w:w="51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2F7CFB" w:rsidRDefault="00D06DD8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Open Hcp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NZD40,000</w:t>
            </w:r>
          </w:p>
        </w:tc>
        <w:tc>
          <w:tcPr>
            <w:tcW w:w="72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HAS, NZ</w:t>
            </w:r>
          </w:p>
        </w:tc>
        <w:tc>
          <w:tcPr>
            <w:tcW w:w="7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2F7CFB" w:rsidRDefault="00D06DD8"/>
        </w:tc>
        <w:tc>
          <w:tcPr>
            <w:tcW w:w="68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 Johnson</w:t>
            </w:r>
          </w:p>
        </w:tc>
        <w:tc>
          <w:tcPr>
            <w:tcW w:w="227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397" w:type="dxa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36.66</w:t>
            </w:r>
          </w:p>
        </w:tc>
        <w:tc>
          <w:tcPr>
            <w:tcW w:w="397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1.39.24</w:t>
            </w:r>
          </w:p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5.7</w:t>
            </w:r>
          </w:p>
        </w:tc>
        <w:tc>
          <w:tcPr>
            <w:tcW w:w="283" w:type="dxa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59.1</w:t>
            </w:r>
          </w:p>
        </w:tc>
        <w:tc>
          <w:tcPr>
            <w:tcW w:w="459" w:type="dxa"/>
          </w:tcPr>
          <w:p w:rsidR="002F7CFB" w:rsidRDefault="00D06DD8">
            <w:pPr>
              <w:spacing w:after="0" w:line="140" w:lineRule="exact"/>
            </w:pPr>
          </w:p>
        </w:tc>
        <w:tc>
          <w:tcPr>
            <w:tcW w:w="6" w:type="dxa"/>
          </w:tcPr>
          <w:p w:rsidR="002F7CFB" w:rsidRDefault="00D06DD8"/>
        </w:tc>
        <w:tc>
          <w:tcPr>
            <w:tcW w:w="1814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Wait A Sec (NZ) 117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Woodsman (NZ) 120  0.2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Krovanh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117  0.3</w:t>
            </w:r>
          </w:p>
        </w:tc>
        <w:tc>
          <w:tcPr>
            <w:tcW w:w="201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MF early, last rails t, D/N. F - TF</w:t>
            </w:r>
          </w:p>
        </w:tc>
      </w:tr>
      <w:tr w:rsidR="00744264">
        <w:tc>
          <w:tcPr>
            <w:tcW w:w="4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132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Open Hcp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NZD40,000</w:t>
            </w:r>
          </w:p>
        </w:tc>
        <w:tc>
          <w:tcPr>
            <w:tcW w:w="72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HAS, NZ</w:t>
            </w:r>
          </w:p>
        </w:tc>
        <w:tc>
          <w:tcPr>
            <w:tcW w:w="7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68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Sam Spratt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397" w:type="dxa"/>
            <w:shd w:val="pct10" w:color="auto" w:fill="auto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37.45</w:t>
            </w:r>
          </w:p>
        </w:tc>
        <w:tc>
          <w:tcPr>
            <w:tcW w:w="397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2.07.81</w:t>
            </w:r>
          </w:p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41.9</w:t>
            </w:r>
          </w:p>
        </w:tc>
        <w:tc>
          <w:tcPr>
            <w:tcW w:w="459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1814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Nymph Monte (NZ) 123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Authentic Paddy (NZ) 132  3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Wait A Sec (NZ) 125  5.3</w:t>
            </w:r>
          </w:p>
        </w:tc>
        <w:tc>
          <w:tcPr>
            <w:tcW w:w="201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Drifted back near rear 3WWC. Worked widest from the corner. Kept grinding away and MGG but at the one pace. F - BGW</w:t>
            </w:r>
          </w:p>
        </w:tc>
      </w:tr>
      <w:tr w:rsidR="002F7CFB">
        <w:tc>
          <w:tcPr>
            <w:tcW w:w="4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Bart Cummings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AUD302,500</w:t>
            </w:r>
          </w:p>
        </w:tc>
        <w:tc>
          <w:tcPr>
            <w:tcW w:w="72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2F7CFB" w:rsidRDefault="00D06DD8"/>
        </w:tc>
        <w:tc>
          <w:tcPr>
            <w:tcW w:w="680" w:type="dxa"/>
          </w:tcPr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McNeil</w:t>
            </w:r>
          </w:p>
        </w:tc>
        <w:tc>
          <w:tcPr>
            <w:tcW w:w="227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397" w:type="dxa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36.83</w:t>
            </w:r>
          </w:p>
        </w:tc>
        <w:tc>
          <w:tcPr>
            <w:tcW w:w="397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2.37.69</w:t>
            </w:r>
          </w:p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7.95</w:t>
            </w:r>
          </w:p>
        </w:tc>
        <w:tc>
          <w:tcPr>
            <w:tcW w:w="283" w:type="dxa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101</w:t>
            </w:r>
          </w:p>
        </w:tc>
        <w:tc>
          <w:tcPr>
            <w:tcW w:w="459" w:type="dxa"/>
          </w:tcPr>
          <w:p w:rsidR="002F7CFB" w:rsidRDefault="00D06DD8">
            <w:pPr>
              <w:spacing w:after="0" w:line="140" w:lineRule="exact"/>
            </w:pPr>
          </w:p>
        </w:tc>
        <w:tc>
          <w:tcPr>
            <w:tcW w:w="6" w:type="dxa"/>
          </w:tcPr>
          <w:p w:rsidR="002F7CFB" w:rsidRDefault="00D06DD8"/>
        </w:tc>
        <w:tc>
          <w:tcPr>
            <w:tcW w:w="1814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Amelie's Star (AUS) 120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Granddukeoftuscany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119  2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Kellstorm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119  2.1</w:t>
            </w:r>
          </w:p>
        </w:tc>
        <w:tc>
          <w:tcPr>
            <w:tcW w:w="2013" w:type="dxa"/>
          </w:tcPr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 long 3rd. U/p t. Just battled along rails. F - TF</w:t>
            </w:r>
          </w:p>
        </w:tc>
      </w:tr>
      <w:tr w:rsidR="00744264">
        <w:tc>
          <w:tcPr>
            <w:tcW w:w="4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51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28Oct17</w:t>
            </w:r>
          </w:p>
        </w:tc>
        <w:tc>
          <w:tcPr>
            <w:tcW w:w="132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Moonee Valley Gold Cup 4yo+ SWP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AUD311,000</w:t>
            </w:r>
          </w:p>
        </w:tc>
        <w:tc>
          <w:tcPr>
            <w:tcW w:w="72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68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McNeil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397" w:type="dxa"/>
            <w:shd w:val="pct10" w:color="auto" w:fill="auto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35.12</w:t>
            </w:r>
          </w:p>
        </w:tc>
        <w:tc>
          <w:tcPr>
            <w:tcW w:w="397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2.37.38</w:t>
            </w:r>
          </w:p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81</w:t>
            </w:r>
          </w:p>
        </w:tc>
        <w:tc>
          <w:tcPr>
            <w:tcW w:w="459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1814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Who Shot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Thebarman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121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Libran (IRE) 126  0.5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Cismontane (NZ) 121  0.6</w:t>
            </w:r>
          </w:p>
        </w:tc>
        <w:tc>
          <w:tcPr>
            <w:tcW w:w="201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4th. 3 deep 900m to be on pace t. Chased steadily from 200m. F - BGI</w:t>
            </w:r>
          </w:p>
        </w:tc>
      </w:tr>
    </w:tbl>
    <w:p w:rsidR="002F7CFB" w:rsidRDefault="00D06DD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F7CF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F7CFB" w:rsidRDefault="00D06DD8">
            <w:pPr>
              <w:spacing w:after="0"/>
            </w:pPr>
          </w:p>
        </w:tc>
        <w:tc>
          <w:tcPr>
            <w:tcW w:w="567" w:type="dxa"/>
          </w:tcPr>
          <w:p w:rsidR="002F7CFB" w:rsidRDefault="00D06DD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2F7CFB" w:rsidRDefault="00D06DD8">
            <w:pPr>
              <w:spacing w:after="0" w:line="160" w:lineRule="exact"/>
              <w:jc w:val="right"/>
            </w:pPr>
          </w:p>
          <w:p w:rsidR="002F7CFB" w:rsidRDefault="00D06DD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01"/>
              <w:gridCol w:w="1204"/>
              <w:gridCol w:w="807"/>
              <w:gridCol w:w="973"/>
              <w:gridCol w:w="297"/>
            </w:tblGrid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上等守衛</w:t>
                  </w:r>
                </w:p>
              </w:tc>
              <w:tc>
                <w:tcPr>
                  <w:tcW w:w="1284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F7CFB" w:rsidRDefault="00D06DD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2F7CFB" w:rsidRDefault="00D06DD8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1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ALWARD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</w:t>
                  </w:r>
                </w:p>
              </w:tc>
              <w:tc>
                <w:tcPr>
                  <w:tcW w:w="851" w:type="dxa"/>
                </w:tcPr>
                <w:p w:rsidR="002F7CFB" w:rsidRDefault="00D06DD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(91)</w:t>
                  </w:r>
                </w:p>
              </w:tc>
              <w:tc>
                <w:tcPr>
                  <w:tcW w:w="1026" w:type="dxa"/>
                  <w:gridSpan w:val="2"/>
                </w:tcPr>
                <w:p w:rsidR="002F7CFB" w:rsidRDefault="00D06DD8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McEvoy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F7CFB" w:rsidRDefault="00D06DD8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Aqlaam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Sharedah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 (Pivotal (GB))</w:t>
                  </w:r>
                </w:p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Real Kiwi(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A J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Bosma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A J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Bosma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I D Dobson, A J Cornish, P J C Fisher, F B N Fox, B F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Winsloe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Miss C L Cotter, T M Beer, A S Jones,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P Patton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C B Patton, R L Burns, A R Ormond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H Swart</w:t>
                  </w:r>
                </w:p>
              </w:tc>
            </w:tr>
          </w:tbl>
          <w:p w:rsidR="002F7CFB" w:rsidRDefault="00D06DD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(5-2-1)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(4-1-0)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(5-1-1)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HK$1,768,105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(0-1-0)</w:t>
                  </w:r>
                </w:p>
              </w:tc>
            </w:tr>
          </w:tbl>
          <w:p w:rsidR="002F7CFB" w:rsidRDefault="00D06DD8"/>
        </w:tc>
      </w:tr>
    </w:tbl>
    <w:p w:rsidR="002F7CFB" w:rsidRDefault="00D06DD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8"/>
        <w:gridCol w:w="127"/>
        <w:gridCol w:w="1021"/>
        <w:gridCol w:w="686"/>
        <w:gridCol w:w="67"/>
        <w:gridCol w:w="482"/>
        <w:gridCol w:w="250"/>
        <w:gridCol w:w="276"/>
        <w:gridCol w:w="26"/>
        <w:gridCol w:w="659"/>
        <w:gridCol w:w="217"/>
        <w:gridCol w:w="26"/>
        <w:gridCol w:w="26"/>
        <w:gridCol w:w="26"/>
        <w:gridCol w:w="388"/>
        <w:gridCol w:w="404"/>
        <w:gridCol w:w="161"/>
        <w:gridCol w:w="26"/>
        <w:gridCol w:w="161"/>
        <w:gridCol w:w="26"/>
        <w:gridCol w:w="161"/>
        <w:gridCol w:w="26"/>
        <w:gridCol w:w="184"/>
        <w:gridCol w:w="235"/>
        <w:gridCol w:w="314"/>
        <w:gridCol w:w="433"/>
        <w:gridCol w:w="26"/>
        <w:gridCol w:w="1712"/>
        <w:gridCol w:w="1883"/>
      </w:tblGrid>
      <w:tr w:rsidR="002F7CF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44264">
        <w:tc>
          <w:tcPr>
            <w:tcW w:w="4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26Aug17</w:t>
            </w:r>
          </w:p>
        </w:tc>
        <w:tc>
          <w:tcPr>
            <w:tcW w:w="132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BM82 Hcp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68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397" w:type="dxa"/>
            <w:shd w:val="pct10" w:color="auto" w:fill="auto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35.09</w:t>
            </w:r>
          </w:p>
        </w:tc>
        <w:tc>
          <w:tcPr>
            <w:tcW w:w="397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2.02.86</w:t>
            </w:r>
          </w:p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1.65F</w:t>
            </w:r>
          </w:p>
        </w:tc>
        <w:tc>
          <w:tcPr>
            <w:tcW w:w="459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1814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Alward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125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Chatelard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125  0.3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Nat King Cu (AUS) 125  0.7</w:t>
            </w:r>
          </w:p>
        </w:tc>
        <w:tc>
          <w:tcPr>
            <w:tcW w:w="201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Steadied 1800m. Sett MF fence 4L 1400m. Sim 800m. Looking for run straightening. Across heels 300m. Kept chasing to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prevail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latter stages. F - TF</w:t>
            </w:r>
          </w:p>
        </w:tc>
      </w:tr>
      <w:tr w:rsidR="002F7CFB">
        <w:tc>
          <w:tcPr>
            <w:tcW w:w="4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132" w:type="dxa"/>
          </w:tcPr>
          <w:p w:rsidR="002F7CFB" w:rsidRDefault="00D06DD8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BM81 Hcp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2F7CFB" w:rsidRDefault="00D06DD8"/>
        </w:tc>
        <w:tc>
          <w:tcPr>
            <w:tcW w:w="68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397" w:type="dxa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34.84</w:t>
            </w:r>
          </w:p>
        </w:tc>
        <w:tc>
          <w:tcPr>
            <w:tcW w:w="397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1.48.18</w:t>
            </w:r>
          </w:p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459" w:type="dxa"/>
          </w:tcPr>
          <w:p w:rsidR="002F7CFB" w:rsidRDefault="00D06DD8">
            <w:pPr>
              <w:spacing w:after="0" w:line="140" w:lineRule="exact"/>
            </w:pPr>
          </w:p>
        </w:tc>
        <w:tc>
          <w:tcPr>
            <w:tcW w:w="6" w:type="dxa"/>
          </w:tcPr>
          <w:p w:rsidR="002F7CFB" w:rsidRDefault="00D06DD8"/>
        </w:tc>
        <w:tc>
          <w:tcPr>
            <w:tcW w:w="1814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Quick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Defence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122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Imanui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0.2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Mapmaker (AUS) 120  1.5</w:t>
            </w:r>
          </w:p>
        </w:tc>
        <w:tc>
          <w:tcPr>
            <w:tcW w:w="201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4th 2W 800m 2.33L. 3W straightening 1.39L. L/In U/p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Kept battling away. One-paced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  <w:tr w:rsidR="00744264">
        <w:tc>
          <w:tcPr>
            <w:tcW w:w="4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132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BM82 Hcp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68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397" w:type="dxa"/>
            <w:shd w:val="pct10" w:color="auto" w:fill="auto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35.99</w:t>
            </w:r>
          </w:p>
        </w:tc>
        <w:tc>
          <w:tcPr>
            <w:tcW w:w="397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2.03.75</w:t>
            </w:r>
          </w:p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459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1814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Alward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130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Up 'n'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Rolling (NZ) 130  0.8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Zaunkonig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1.1</w:t>
            </w:r>
          </w:p>
        </w:tc>
        <w:tc>
          <w:tcPr>
            <w:tcW w:w="201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J/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Awk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unbalanced shortly after start. Sett 4th 2W 3.5L 1600m. 2.5L 800m. 3W straightening O/L. Kept chasing to find front 250m and keep going. F - TF</w:t>
            </w:r>
          </w:p>
        </w:tc>
      </w:tr>
      <w:tr w:rsidR="002F7CFB">
        <w:tc>
          <w:tcPr>
            <w:tcW w:w="4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1/3</w:t>
            </w:r>
          </w:p>
        </w:tc>
        <w:tc>
          <w:tcPr>
            <w:tcW w:w="51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</w:tcPr>
          <w:p w:rsidR="002F7CFB" w:rsidRDefault="00D06DD8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BM90 Hcp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2F7CFB" w:rsidRDefault="00D06DD8"/>
        </w:tc>
        <w:tc>
          <w:tcPr>
            <w:tcW w:w="68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397" w:type="dxa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36.31</w:t>
            </w:r>
          </w:p>
        </w:tc>
        <w:tc>
          <w:tcPr>
            <w:tcW w:w="397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2.03.72</w:t>
            </w:r>
          </w:p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3.10</w:t>
            </w:r>
          </w:p>
        </w:tc>
        <w:tc>
          <w:tcPr>
            <w:tcW w:w="459" w:type="dxa"/>
          </w:tcPr>
          <w:p w:rsidR="002F7CFB" w:rsidRDefault="00D06DD8">
            <w:pPr>
              <w:spacing w:after="0" w:line="140" w:lineRule="exact"/>
            </w:pPr>
          </w:p>
        </w:tc>
        <w:tc>
          <w:tcPr>
            <w:tcW w:w="6" w:type="dxa"/>
          </w:tcPr>
          <w:p w:rsidR="002F7CFB" w:rsidRDefault="00D06DD8"/>
        </w:tc>
        <w:tc>
          <w:tcPr>
            <w:tcW w:w="1814" w:type="dxa"/>
          </w:tcPr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Alward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127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Up 'n' Rolling (NZ) 123  1.8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Veladero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  2.6</w:t>
            </w:r>
          </w:p>
        </w:tc>
        <w:tc>
          <w:tcPr>
            <w:tcW w:w="201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rear 8.2L 1600m. 3rd 2W 2.4L 800m. 3W straightening O/L. Kept chasing to find front 300m and come away. F - TF</w:t>
            </w:r>
          </w:p>
        </w:tc>
      </w:tr>
      <w:tr w:rsidR="00744264">
        <w:tc>
          <w:tcPr>
            <w:tcW w:w="4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51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21Oct17</w:t>
            </w:r>
          </w:p>
        </w:tc>
        <w:tc>
          <w:tcPr>
            <w:tcW w:w="132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City Tatts Cup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AUD126,000</w:t>
            </w:r>
          </w:p>
        </w:tc>
        <w:tc>
          <w:tcPr>
            <w:tcW w:w="72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68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397" w:type="dxa"/>
            <w:shd w:val="pct10" w:color="auto" w:fill="auto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37.08</w:t>
            </w:r>
          </w:p>
        </w:tc>
        <w:tc>
          <w:tcPr>
            <w:tcW w:w="397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2.33.77</w:t>
            </w:r>
          </w:p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2.40F</w:t>
            </w:r>
          </w:p>
        </w:tc>
        <w:tc>
          <w:tcPr>
            <w:tcW w:w="459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1814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Destiny's Kiss (AUS) 132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Alward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117  0.3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Admiral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Jello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1.1</w:t>
            </w:r>
          </w:p>
        </w:tc>
        <w:tc>
          <w:tcPr>
            <w:tcW w:w="201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3rd 2W 2.6L 1600m. 2nd 2W 1.1L 800m. Narrow leader straightening. Went clear 300m. Run down latter stages. F - TF</w:t>
            </w:r>
          </w:p>
        </w:tc>
      </w:tr>
    </w:tbl>
    <w:p w:rsidR="002F7CFB" w:rsidRDefault="00D06DD8">
      <w:r>
        <w:br w:type="page"/>
      </w:r>
    </w:p>
    <w:p w:rsidR="002F7CFB" w:rsidRDefault="00D06DD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10:40 A.M. S1-1 Lexus Stakes (Hotham Handicap)</w:t>
      </w:r>
    </w:p>
    <w:p w:rsidR="002F7CFB" w:rsidRDefault="00D06DD8">
      <w:pPr>
        <w:spacing w:after="0" w:line="120" w:lineRule="exact"/>
        <w:jc w:val="right"/>
      </w:pPr>
    </w:p>
    <w:p w:rsidR="002F7CFB" w:rsidRDefault="00D06DD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F7CF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F7CFB" w:rsidRDefault="00D06DD8">
            <w:pPr>
              <w:spacing w:after="0"/>
            </w:pPr>
          </w:p>
        </w:tc>
        <w:tc>
          <w:tcPr>
            <w:tcW w:w="567" w:type="dxa"/>
          </w:tcPr>
          <w:p w:rsidR="002F7CFB" w:rsidRDefault="00D06DD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2F7CFB" w:rsidRDefault="00D06DD8">
            <w:pPr>
              <w:spacing w:after="0" w:line="160" w:lineRule="exact"/>
              <w:jc w:val="right"/>
            </w:pPr>
          </w:p>
          <w:p w:rsidR="002F7CFB" w:rsidRDefault="00D06DD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1"/>
              <w:gridCol w:w="1206"/>
              <w:gridCol w:w="1204"/>
              <w:gridCol w:w="805"/>
              <w:gridCol w:w="962"/>
              <w:gridCol w:w="295"/>
            </w:tblGrid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極爆發</w:t>
                  </w:r>
                </w:p>
              </w:tc>
              <w:tc>
                <w:tcPr>
                  <w:tcW w:w="1284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F7CFB" w:rsidRDefault="00D06DD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2F7CFB" w:rsidRDefault="00D06DD8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艾朗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  <w:tc>
                <w:tcPr>
                  <w:tcW w:w="21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KELLSTORM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h</w:t>
                  </w:r>
                </w:p>
              </w:tc>
              <w:tc>
                <w:tcPr>
                  <w:tcW w:w="1267" w:type="dxa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</w:t>
                  </w:r>
                </w:p>
              </w:tc>
              <w:tc>
                <w:tcPr>
                  <w:tcW w:w="851" w:type="dxa"/>
                </w:tcPr>
                <w:p w:rsidR="002F7CFB" w:rsidRDefault="00D06DD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(86)</w:t>
                  </w:r>
                </w:p>
              </w:tc>
              <w:tc>
                <w:tcPr>
                  <w:tcW w:w="1026" w:type="dxa"/>
                  <w:gridSpan w:val="2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Ben Allen (a)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F7CFB" w:rsidRDefault="00D06DD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Galileo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Another Storm (USA) (Gone West (USA))</w:t>
                  </w:r>
                </w:p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OTI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T Henderson &amp; S Driscoll),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Hommelhoff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Meagher, J Spence, A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Goodfellow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D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Miller, L Webb,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McKeown,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Webb, P Carter, B Blood, J Woodbridge, P Dod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d, W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Bugno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Poletto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 Sala, Three Hand Racing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Uthmeyer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</w:t>
                  </w:r>
                </w:p>
              </w:tc>
            </w:tr>
          </w:tbl>
          <w:p w:rsidR="002F7CFB" w:rsidRDefault="00D06DD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(5-1-3)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(3-0-1)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(0-0-1)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HK$882,590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F7C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F7CFB" w:rsidRDefault="00D06DD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7CFB" w:rsidRDefault="00D06DD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(5-1-2)</w:t>
                  </w:r>
                </w:p>
              </w:tc>
            </w:tr>
          </w:tbl>
          <w:p w:rsidR="002F7CFB" w:rsidRDefault="00D06DD8"/>
        </w:tc>
      </w:tr>
    </w:tbl>
    <w:p w:rsidR="002F7CFB" w:rsidRDefault="00D06DD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5"/>
        <w:gridCol w:w="174"/>
        <w:gridCol w:w="1008"/>
        <w:gridCol w:w="677"/>
        <w:gridCol w:w="66"/>
        <w:gridCol w:w="482"/>
        <w:gridCol w:w="249"/>
        <w:gridCol w:w="274"/>
        <w:gridCol w:w="26"/>
        <w:gridCol w:w="646"/>
        <w:gridCol w:w="214"/>
        <w:gridCol w:w="26"/>
        <w:gridCol w:w="26"/>
        <w:gridCol w:w="26"/>
        <w:gridCol w:w="385"/>
        <w:gridCol w:w="404"/>
        <w:gridCol w:w="159"/>
        <w:gridCol w:w="26"/>
        <w:gridCol w:w="167"/>
        <w:gridCol w:w="26"/>
        <w:gridCol w:w="167"/>
        <w:gridCol w:w="26"/>
        <w:gridCol w:w="184"/>
        <w:gridCol w:w="280"/>
        <w:gridCol w:w="314"/>
        <w:gridCol w:w="425"/>
        <w:gridCol w:w="26"/>
        <w:gridCol w:w="1716"/>
        <w:gridCol w:w="1834"/>
      </w:tblGrid>
      <w:tr w:rsidR="002F7CF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2F7CFB" w:rsidRDefault="00D06DD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44264">
        <w:tc>
          <w:tcPr>
            <w:tcW w:w="4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19Aug17</w:t>
            </w:r>
          </w:p>
        </w:tc>
        <w:tc>
          <w:tcPr>
            <w:tcW w:w="132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BM82 Hcp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AUD42,000</w:t>
            </w:r>
          </w:p>
        </w:tc>
        <w:tc>
          <w:tcPr>
            <w:tcW w:w="72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68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Paul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Gatt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397" w:type="dxa"/>
            <w:shd w:val="pct10" w:color="auto" w:fill="auto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37.40</w:t>
            </w:r>
          </w:p>
        </w:tc>
        <w:tc>
          <w:tcPr>
            <w:tcW w:w="397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2.50.91</w:t>
            </w:r>
          </w:p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1.80F</w:t>
            </w:r>
          </w:p>
        </w:tc>
        <w:tc>
          <w:tcPr>
            <w:tcW w:w="459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1814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Kellstorm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128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Mapping (AUS) 119  3.5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Flying Casino (AUS) 126  5.9</w:t>
            </w:r>
          </w:p>
        </w:tc>
        <w:tc>
          <w:tcPr>
            <w:tcW w:w="201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5th 2W back off pace, back near tail 1300m, soon improving quickly around runners, looming strongly O/L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 took over t. Kept kicking to eventually score comfortably. OPF - TF</w:t>
            </w:r>
          </w:p>
        </w:tc>
      </w:tr>
      <w:tr w:rsidR="002F7CFB">
        <w:tc>
          <w:tcPr>
            <w:tcW w:w="4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132" w:type="dxa"/>
          </w:tcPr>
          <w:p w:rsidR="002F7CFB" w:rsidRDefault="00D06DD8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BM82 Hcp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AUD45,000</w:t>
            </w:r>
          </w:p>
        </w:tc>
        <w:tc>
          <w:tcPr>
            <w:tcW w:w="72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2F7CFB" w:rsidRDefault="00D06DD8"/>
        </w:tc>
        <w:tc>
          <w:tcPr>
            <w:tcW w:w="68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John Allen</w:t>
            </w:r>
          </w:p>
        </w:tc>
        <w:tc>
          <w:tcPr>
            <w:tcW w:w="227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397" w:type="dxa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37.83</w:t>
            </w:r>
          </w:p>
        </w:tc>
        <w:tc>
          <w:tcPr>
            <w:tcW w:w="397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2.42.87</w:t>
            </w:r>
          </w:p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1.60F</w:t>
            </w:r>
          </w:p>
        </w:tc>
        <w:tc>
          <w:tcPr>
            <w:tcW w:w="459" w:type="dxa"/>
          </w:tcPr>
          <w:p w:rsidR="002F7CFB" w:rsidRDefault="00D06DD8">
            <w:pPr>
              <w:spacing w:after="0" w:line="140" w:lineRule="exact"/>
            </w:pPr>
          </w:p>
        </w:tc>
        <w:tc>
          <w:tcPr>
            <w:tcW w:w="6" w:type="dxa"/>
          </w:tcPr>
          <w:p w:rsidR="002F7CFB" w:rsidRDefault="00D06DD8"/>
        </w:tc>
        <w:tc>
          <w:tcPr>
            <w:tcW w:w="1814" w:type="dxa"/>
          </w:tcPr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Kellstorm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129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Willybe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119  3.3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Verreaux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117  7</w:t>
            </w:r>
          </w:p>
        </w:tc>
        <w:tc>
          <w:tcPr>
            <w:tcW w:w="201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WB 6/7th 2W well off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tearaway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leader, peeling out wider commencing run 600m, moving up 3rd still 3L off clear leader t. Quickly pounced coming clear final 150m for another strong win. (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laid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). BMF - TF</w:t>
            </w:r>
          </w:p>
        </w:tc>
      </w:tr>
      <w:tr w:rsidR="00744264">
        <w:tc>
          <w:tcPr>
            <w:tcW w:w="4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132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BM82 Hcp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AUD45,000</w:t>
            </w:r>
          </w:p>
        </w:tc>
        <w:tc>
          <w:tcPr>
            <w:tcW w:w="72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MRPK, AUS</w:t>
            </w:r>
          </w:p>
        </w:tc>
        <w:tc>
          <w:tcPr>
            <w:tcW w:w="7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68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Liam Riordan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397" w:type="dxa"/>
            <w:shd w:val="pct10" w:color="auto" w:fill="auto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36.52</w:t>
            </w:r>
          </w:p>
        </w:tc>
        <w:tc>
          <w:tcPr>
            <w:tcW w:w="397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2.33.40</w:t>
            </w:r>
          </w:p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9.6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1.75F</w:t>
            </w:r>
          </w:p>
        </w:tc>
        <w:tc>
          <w:tcPr>
            <w:tcW w:w="459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1814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Willybe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120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Sly Romance (NZ) 127  3.4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Flying Casino (AUS) 120  7</w:t>
            </w:r>
          </w:p>
        </w:tc>
        <w:tc>
          <w:tcPr>
            <w:tcW w:w="201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Working over 4th 2W just off pace early, soon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Lpos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drifting back 7/8th 3WNC, commencing 4W run 1000m, already U/p 600m, already gone App t. Simply never looked likely-ride?? (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rider-may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not have appreciated firmer track &amp; lack of pace-no abs). F - TF</w:t>
            </w:r>
          </w:p>
        </w:tc>
      </w:tr>
      <w:tr w:rsidR="002F7CFB">
        <w:tc>
          <w:tcPr>
            <w:tcW w:w="4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Bart Cummings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AUD302,500</w:t>
            </w:r>
          </w:p>
        </w:tc>
        <w:tc>
          <w:tcPr>
            <w:tcW w:w="72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2F7CFB" w:rsidRDefault="00D06DD8"/>
        </w:tc>
        <w:tc>
          <w:tcPr>
            <w:tcW w:w="680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Allen</w:t>
            </w:r>
          </w:p>
        </w:tc>
        <w:tc>
          <w:tcPr>
            <w:tcW w:w="227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17" w:type="dxa"/>
          </w:tcPr>
          <w:p w:rsidR="002F7CFB" w:rsidRDefault="00D06DD8"/>
        </w:tc>
        <w:tc>
          <w:tcPr>
            <w:tcW w:w="397" w:type="dxa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36.83</w:t>
            </w:r>
          </w:p>
        </w:tc>
        <w:tc>
          <w:tcPr>
            <w:tcW w:w="397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2.37.69</w:t>
            </w:r>
          </w:p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2F7CFB" w:rsidRDefault="00D06DD8"/>
        </w:tc>
        <w:tc>
          <w:tcPr>
            <w:tcW w:w="170" w:type="dxa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</w:tcPr>
          <w:p w:rsidR="002F7CFB" w:rsidRDefault="00D06DD8">
            <w:pPr>
              <w:spacing w:after="0" w:line="140" w:lineRule="exact"/>
            </w:pPr>
          </w:p>
        </w:tc>
        <w:tc>
          <w:tcPr>
            <w:tcW w:w="6" w:type="dxa"/>
          </w:tcPr>
          <w:p w:rsidR="002F7CFB" w:rsidRDefault="00D06DD8"/>
        </w:tc>
        <w:tc>
          <w:tcPr>
            <w:tcW w:w="1814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Amelie'</w:t>
            </w:r>
            <w:r>
              <w:rPr>
                <w:rFonts w:ascii="Arial Narrow" w:hAnsi="Arial Narrow"/>
                <w:color w:val="000000"/>
                <w:sz w:val="14"/>
              </w:rPr>
              <w:t>s Star (AUS) 120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Granddukeoftuscany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119  2</w:t>
            </w:r>
          </w:p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Kellstorm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119  2.1</w:t>
            </w:r>
          </w:p>
        </w:tc>
        <w:tc>
          <w:tcPr>
            <w:tcW w:w="2013" w:type="dxa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WTMF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Still WB at 300m. ROS out wide. F - TF</w:t>
            </w:r>
          </w:p>
        </w:tc>
      </w:tr>
      <w:tr w:rsidR="00744264">
        <w:tc>
          <w:tcPr>
            <w:tcW w:w="4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25Oct17</w:t>
            </w:r>
          </w:p>
        </w:tc>
        <w:tc>
          <w:tcPr>
            <w:tcW w:w="132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Geelong Cup Hcp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AUD315,000</w:t>
            </w:r>
          </w:p>
        </w:tc>
        <w:tc>
          <w:tcPr>
            <w:tcW w:w="72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680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Dee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397" w:type="dxa"/>
            <w:shd w:val="pct10" w:color="auto" w:fill="auto"/>
          </w:tcPr>
          <w:p w:rsidR="002F7CFB" w:rsidRDefault="00D06DD8">
            <w:pPr>
              <w:jc w:val="center"/>
            </w:pPr>
            <w:r>
              <w:rPr>
                <w:rFonts w:ascii="Arial Narrow" w:hAnsi="Arial Narrow"/>
                <w:sz w:val="14"/>
              </w:rPr>
              <w:t>36.06</w:t>
            </w:r>
          </w:p>
        </w:tc>
        <w:tc>
          <w:tcPr>
            <w:tcW w:w="397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2.29.35</w:t>
            </w:r>
          </w:p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2F7CFB" w:rsidRDefault="00D06DD8"/>
        </w:tc>
        <w:tc>
          <w:tcPr>
            <w:tcW w:w="170" w:type="dxa"/>
            <w:shd w:val="pct10" w:color="auto" w:fill="auto"/>
          </w:tcPr>
          <w:p w:rsidR="002F7CFB" w:rsidRDefault="00D06DD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2F7CFB" w:rsidRDefault="00D06DD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1.85</w:t>
            </w:r>
          </w:p>
        </w:tc>
        <w:tc>
          <w:tcPr>
            <w:tcW w:w="283" w:type="dxa"/>
            <w:shd w:val="pct10" w:color="auto" w:fill="auto"/>
          </w:tcPr>
          <w:p w:rsidR="002F7CFB" w:rsidRDefault="00D06DD8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F7CFB" w:rsidRDefault="00D06DD8"/>
        </w:tc>
        <w:tc>
          <w:tcPr>
            <w:tcW w:w="1814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Vengeur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Masque (IRE) 119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Gallic Chieftain (FR) 121  0.1</w:t>
            </w:r>
          </w:p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Violate (AUS) 119  0.85</w:t>
            </w:r>
          </w:p>
        </w:tc>
        <w:tc>
          <w:tcPr>
            <w:tcW w:w="2013" w:type="dxa"/>
            <w:shd w:val="pct10" w:color="auto" w:fill="auto"/>
          </w:tcPr>
          <w:p w:rsidR="002F7CFB" w:rsidRDefault="00D06DD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WTMF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Worked home strong and didn't have a lot of room late. F - TF</w:t>
            </w:r>
          </w:p>
        </w:tc>
      </w:tr>
    </w:tbl>
    <w:p w:rsidR="002F7CFB" w:rsidRDefault="00D06DD8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2F7CFB" w:rsidRDefault="00D06DD8">
      <w:pPr>
        <w:spacing w:after="0" w:line="160" w:lineRule="exact"/>
      </w:pPr>
      <w:r>
        <w:rPr>
          <w:rFonts w:ascii="Arial" w:hAnsi="Arial"/>
          <w:color w:val="000000"/>
          <w:sz w:val="16"/>
        </w:rPr>
        <w:t>( ) Current Domestic Rating</w:t>
      </w:r>
    </w:p>
    <w:sectPr w:rsidR="002F7CFB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D8" w:rsidRDefault="00D06DD8" w:rsidP="00744264">
      <w:pPr>
        <w:spacing w:after="0" w:line="240" w:lineRule="auto"/>
      </w:pPr>
      <w:r>
        <w:separator/>
      </w:r>
    </w:p>
  </w:endnote>
  <w:endnote w:type="continuationSeparator" w:id="0">
    <w:p w:rsidR="00D06DD8" w:rsidRDefault="00D06DD8" w:rsidP="0074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D8" w:rsidRDefault="00D06DD8" w:rsidP="00744264">
      <w:pPr>
        <w:spacing w:after="0" w:line="240" w:lineRule="auto"/>
      </w:pPr>
      <w:r>
        <w:separator/>
      </w:r>
    </w:p>
  </w:footnote>
  <w:footnote w:type="continuationSeparator" w:id="0">
    <w:p w:rsidR="00D06DD8" w:rsidRDefault="00D06DD8" w:rsidP="00744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79C3"/>
    <w:rsid w:val="001D79C3"/>
    <w:rsid w:val="00744264"/>
    <w:rsid w:val="00D0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42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264"/>
  </w:style>
  <w:style w:type="paragraph" w:styleId="Footer">
    <w:name w:val="footer"/>
    <w:basedOn w:val="Normal"/>
    <w:link w:val="FooterChar"/>
    <w:uiPriority w:val="99"/>
    <w:unhideWhenUsed/>
    <w:rsid w:val="007442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3380</Words>
  <Characters>19270</Characters>
  <Application>Microsoft Office Word</Application>
  <DocSecurity>0</DocSecurity>
  <Lines>160</Lines>
  <Paragraphs>45</Paragraphs>
  <ScaleCrop>false</ScaleCrop>
  <Company>The Hong Kong Jockey Club</Company>
  <LinksUpToDate>false</LinksUpToDate>
  <CharactersWithSpaces>22605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2017-11-02T07:27:00Z</dcterms:created>
  <dcterms:modified xsi:type="dcterms:W3CDTF">2017-11-02T07:28:00Z</dcterms:modified>
</cp:coreProperties>
</file>