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5D4C" w14:textId="1F4C9FC7" w:rsidR="00CE6589" w:rsidRPr="004742A5" w:rsidRDefault="00CE6589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4742A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19/3/2025</w:t>
      </w:r>
    </w:p>
    <w:p w14:paraId="200A125C" w14:textId="5E85CDF2" w:rsidR="00CE6589" w:rsidRPr="004742A5" w:rsidRDefault="00CE6589" w:rsidP="00CE6589">
      <w:pPr>
        <w:rPr>
          <w:rFonts w:ascii="Times New Roman" w:eastAsia="細明體_HKSCS" w:hAnsi="Times New Roman"/>
          <w:color w:val="000000" w:themeColor="text1"/>
          <w:lang w:val="en-GB" w:eastAsia="zh-TW"/>
        </w:rPr>
      </w:pPr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 xml:space="preserve">主席短途獎(一級賽) </w:t>
      </w:r>
      <w:proofErr w:type="gramStart"/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–</w:t>
      </w:r>
      <w:proofErr w:type="gramEnd"/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 xml:space="preserve"> 1200米 草地</w:t>
      </w:r>
    </w:p>
    <w:p w14:paraId="3D6F26F8" w14:textId="52E60C40" w:rsidR="00CE6589" w:rsidRPr="004742A5" w:rsidRDefault="00CE6589" w:rsidP="00CE6589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202</w:t>
      </w:r>
      <w:r w:rsidRPr="004742A5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5</w:t>
      </w:r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年4月2</w:t>
      </w:r>
      <w:r w:rsidRPr="004742A5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7</w:t>
      </w:r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日星期日 - 沙田</w:t>
      </w:r>
    </w:p>
    <w:p w14:paraId="6C36BFDF" w14:textId="77777777" w:rsidR="00CE6589" w:rsidRPr="004742A5" w:rsidRDefault="00CE6589" w:rsidP="00CE6589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u w:val="single"/>
          <w:lang w:eastAsia="zh-TW"/>
        </w:rPr>
      </w:pPr>
      <w:r w:rsidRPr="004742A5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u w:val="single"/>
          <w:lang w:eastAsia="zh-TW"/>
        </w:rPr>
        <w:t>報名馬匹名單</w:t>
      </w:r>
    </w:p>
    <w:tbl>
      <w:tblPr>
        <w:tblW w:w="136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240"/>
        <w:gridCol w:w="930"/>
        <w:gridCol w:w="270"/>
        <w:gridCol w:w="1680"/>
        <w:gridCol w:w="1200"/>
        <w:gridCol w:w="150"/>
        <w:gridCol w:w="630"/>
        <w:gridCol w:w="570"/>
        <w:gridCol w:w="150"/>
        <w:gridCol w:w="480"/>
        <w:gridCol w:w="720"/>
        <w:gridCol w:w="630"/>
        <w:gridCol w:w="180"/>
        <w:gridCol w:w="900"/>
        <w:gridCol w:w="1170"/>
        <w:gridCol w:w="180"/>
        <w:gridCol w:w="330"/>
        <w:gridCol w:w="1830"/>
        <w:gridCol w:w="180"/>
      </w:tblGrid>
      <w:tr w:rsidR="009B6F15" w:rsidRPr="004742A5" w14:paraId="078E5929" w14:textId="77777777" w:rsidTr="00B54645">
        <w:trPr>
          <w:gridAfter w:val="2"/>
          <w:wAfter w:w="2010" w:type="dxa"/>
          <w:trHeight w:val="318"/>
        </w:trPr>
        <w:tc>
          <w:tcPr>
            <w:tcW w:w="1440" w:type="dxa"/>
            <w:gridSpan w:val="2"/>
          </w:tcPr>
          <w:p w14:paraId="2E6E14EE" w14:textId="77777777" w:rsidR="009B6F15" w:rsidRPr="004742A5" w:rsidRDefault="009B6F15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4742A5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參賽國</w:t>
            </w:r>
          </w:p>
          <w:p w14:paraId="225678DE" w14:textId="5025C826" w:rsidR="009B6F15" w:rsidRPr="004742A5" w:rsidRDefault="009B6F15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4742A5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/地區</w:t>
            </w:r>
          </w:p>
        </w:tc>
        <w:tc>
          <w:tcPr>
            <w:tcW w:w="2880" w:type="dxa"/>
            <w:gridSpan w:val="3"/>
          </w:tcPr>
          <w:p w14:paraId="0197D717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A67B104" w14:textId="26CC2AEF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742A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6FED486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color w:val="000000" w:themeColor="text1"/>
                <w:sz w:val="18"/>
                <w:szCs w:val="18"/>
                <w:u w:val="single"/>
                <w:bdr w:val="none" w:sz="0" w:space="0" w:color="auto" w:frame="1"/>
              </w:rPr>
            </w:pPr>
          </w:p>
        </w:tc>
        <w:tc>
          <w:tcPr>
            <w:tcW w:w="630" w:type="dxa"/>
            <w:vAlign w:val="bottom"/>
          </w:tcPr>
          <w:p w14:paraId="192BEC01" w14:textId="163D781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4742A5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馬齡</w:t>
            </w:r>
            <w:proofErr w:type="gramEnd"/>
          </w:p>
        </w:tc>
        <w:tc>
          <w:tcPr>
            <w:tcW w:w="720" w:type="dxa"/>
            <w:gridSpan w:val="2"/>
            <w:vAlign w:val="bottom"/>
          </w:tcPr>
          <w:p w14:paraId="4509953D" w14:textId="4F348C2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4742A5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性別</w:t>
            </w:r>
          </w:p>
        </w:tc>
        <w:tc>
          <w:tcPr>
            <w:tcW w:w="2910" w:type="dxa"/>
            <w:gridSpan w:val="5"/>
          </w:tcPr>
          <w:p w14:paraId="5E12E2A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1CA6945" w14:textId="529FF8A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742A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7D3579C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9B6F15" w:rsidRPr="004742A5" w14:paraId="5F504773" w14:textId="0737AB8B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093D4176" w14:textId="597AE8FE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  <w:lang w:eastAsia="zh-TW"/>
              </w:rPr>
              <w:t xml:space="preserve">澳洲 </w:t>
            </w:r>
            <w:r w:rsidRPr="004742A5"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lang w:eastAsia="zh-TW"/>
              </w:rPr>
              <w:t>(3)</w:t>
            </w:r>
          </w:p>
        </w:tc>
        <w:tc>
          <w:tcPr>
            <w:tcW w:w="2880" w:type="dxa"/>
            <w:gridSpan w:val="3"/>
          </w:tcPr>
          <w:p w14:paraId="74CE88A4" w14:textId="4350AE5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JIMMYSSTAR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25CF09E" w14:textId="0CD334C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占美新星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287ACC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9FB02F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401ACDA7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Maher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7DBCB25C" w14:textId="1451F41C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馬漢雅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607C5CD4" w14:textId="4B135C79" w:rsidTr="00B54645">
        <w:trPr>
          <w:gridAfter w:val="2"/>
          <w:wAfter w:w="2010" w:type="dxa"/>
          <w:trHeight w:val="225"/>
        </w:trPr>
        <w:tc>
          <w:tcPr>
            <w:tcW w:w="1440" w:type="dxa"/>
            <w:gridSpan w:val="2"/>
          </w:tcPr>
          <w:p w14:paraId="6F8592FE" w14:textId="37391250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FB41E4A" w14:textId="0E04F70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LADY LAGUNA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FB0A46" w14:textId="1D9C5B1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湖中仙子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8C5EFF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4C942DC6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10" w:type="dxa"/>
            <w:gridSpan w:val="5"/>
          </w:tcPr>
          <w:p w14:paraId="600FFD7C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40CF5AE9" w14:textId="270E972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及艾基保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43FDC595" w14:textId="56144DBC" w:rsidTr="00B54645">
        <w:trPr>
          <w:gridAfter w:val="2"/>
          <w:wAfter w:w="2010" w:type="dxa"/>
          <w:trHeight w:val="225"/>
        </w:trPr>
        <w:tc>
          <w:tcPr>
            <w:tcW w:w="1440" w:type="dxa"/>
            <w:gridSpan w:val="2"/>
          </w:tcPr>
          <w:p w14:paraId="43355D17" w14:textId="0E8E158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F34FA8D" w14:textId="6B5F546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OSTRAKA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E7CFD3E" w14:textId="3B90073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陶片記載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C0BFD7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430815E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1BDB37F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3F70966" w14:textId="1D6EC78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及艾基保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763FED4D" w14:textId="65603127" w:rsidTr="00B54645">
        <w:trPr>
          <w:gridAfter w:val="2"/>
          <w:wAfter w:w="2010" w:type="dxa"/>
          <w:trHeight w:val="225"/>
        </w:trPr>
        <w:tc>
          <w:tcPr>
            <w:tcW w:w="1440" w:type="dxa"/>
            <w:gridSpan w:val="2"/>
          </w:tcPr>
          <w:p w14:paraId="5A39BE39" w14:textId="76FD4D6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巴林</w:t>
            </w:r>
            <w:r w:rsidRPr="004742A5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880" w:type="dxa"/>
            <w:gridSpan w:val="3"/>
          </w:tcPr>
          <w:p w14:paraId="6C4AF549" w14:textId="4F06FD8C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SWIFT ASSET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2B0D314" w14:textId="5F3EC95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唯快取勝</w:t>
            </w:r>
            <w:proofErr w:type="gramEnd"/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49E6CED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6CC57E96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1F8CC3C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Jaber Ramadhan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364A82D4" w14:textId="60DEDA3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利馬衡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CB65BB1" w14:textId="581EFA25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630F4BC9" w14:textId="76FD34E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 w:rsidRPr="004742A5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4742A5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香港</w:t>
            </w:r>
            <w:r w:rsidRPr="004742A5">
              <w:rPr>
                <w:rFonts w:ascii="細明體_HKSCS" w:eastAsia="DengXian" w:hAnsi="細明體_HKSCS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/>
                <w:color w:val="000000" w:themeColor="text1"/>
                <w:sz w:val="18"/>
                <w:szCs w:val="18"/>
              </w:rPr>
              <w:t>(12)</w:t>
            </w:r>
          </w:p>
        </w:tc>
        <w:tc>
          <w:tcPr>
            <w:tcW w:w="2880" w:type="dxa"/>
            <w:gridSpan w:val="3"/>
          </w:tcPr>
          <w:p w14:paraId="0CC65109" w14:textId="6C85C62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BEAUTY WAVES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F1F763A" w14:textId="26593DF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美麗第一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5074C2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6400B5F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343CD4A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376F52B4" w14:textId="4ABD15B2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伍鵬志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A0A60BA" w14:textId="44C4A77F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64929B35" w14:textId="7BDD264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5CE0A497" w14:textId="5CDB4FD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CALIFORNIA SPANGLE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1172FE4" w14:textId="48AA0D4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加州星球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194FB0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2B6FBE32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2A6C5BCC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475A8063" w14:textId="52F633DE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65324C4A" w14:textId="22CE9210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1BC68D97" w14:textId="6E122EC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4411BC16" w14:textId="09DA6E4F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COPARTNER PRANCE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7697234" w14:textId="443619D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合夥奔馳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34F2968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2EF43FA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4F50AE0F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9C622EA" w14:textId="7F5B7A9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呂</w:t>
            </w:r>
            <w:proofErr w:type="gramEnd"/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健威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6F6726C0" w14:textId="30D6A26E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6DA10689" w14:textId="4A99A9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5F7833DF" w14:textId="2A3C7D5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GORGEOUS WIN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16AD42C" w14:textId="4146723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華麗再勝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A5A4D8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155C76E8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332361AE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35222BAE" w14:textId="68EF8E2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沈集成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42D956F2" w14:textId="020735B9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71EAA6A3" w14:textId="040708FC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630B01F8" w14:textId="5DE9EB0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HELIOS EXPRESS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8578127" w14:textId="5263D74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驕陽明駒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0028AE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4C96F88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3823720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9A49B40" w14:textId="5DF6FAE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蔡約翰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07F2E717" w14:textId="6AE4C40F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0B2146E7" w14:textId="1CF05B5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620D05CD" w14:textId="5207AA6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HOWDEEPISYOURLOVE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8A46A82" w14:textId="5B46EDE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嫡愛心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696B952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1F504C3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34E9C9E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542742D" w14:textId="670498A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蔡約翰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5E80FEB7" w14:textId="416FBE96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0B455EAA" w14:textId="4BED6130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436F7E98" w14:textId="16A9CDB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INVINCIBLE SAGE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7586E5D" w14:textId="4B217D5A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賢者無敵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68EBF8E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2D574EED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5A969939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J Hall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76EF4AF8" w14:textId="366140F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賀賢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8823B4C" w14:textId="73620D90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41051C82" w14:textId="6CB651F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607931F" w14:textId="760BE2B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KA YING RISING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BA40BB8" w14:textId="548F4D8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嘉應高昇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7F62444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77E1EE4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5EA91B1E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13AF3458" w14:textId="26AE21E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大衛希斯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4D69A9FC" w14:textId="5B1204F0" w:rsidTr="00B54645">
        <w:trPr>
          <w:gridAfter w:val="2"/>
          <w:wAfter w:w="2010" w:type="dxa"/>
          <w:trHeight w:val="225"/>
        </w:trPr>
        <w:tc>
          <w:tcPr>
            <w:tcW w:w="1440" w:type="dxa"/>
            <w:gridSpan w:val="2"/>
          </w:tcPr>
          <w:p w14:paraId="5ABDF2EC" w14:textId="29726CC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44F3A459" w14:textId="3DE379A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LUCKY SWEYNESSE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1F4BF13" w14:textId="6C7FA682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金鑽貴人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3553267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51F6EED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5576E63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L Man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5D5457AF" w14:textId="12FBEA1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文家良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309A8038" w14:textId="07B4AF04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2F865495" w14:textId="25C4139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62368E3C" w14:textId="441D34F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LUCKY WITH YOU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1FB8F34" w14:textId="7823BFD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幸運有您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AB19DF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5B0547DF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4477523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39AAE925" w14:textId="65503ED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羅富全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225D12E3" w14:textId="6CBF0F39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5357DFFD" w14:textId="6E30670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5183519E" w14:textId="4F6791F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MAGIC CONTROL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5DF015A" w14:textId="0E83634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魔術控制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743A33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08D8BCA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37F08CF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78B7F54A" w14:textId="52876BD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巫偉傑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42EF42FB" w14:textId="24B1DA3E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52B7ED5B" w14:textId="51ECD22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4EF0330F" w14:textId="3C1D7FAD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VICTOR THE WINNER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FE39CB0" w14:textId="2D7B19D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維港智能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9FF0EC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18E62E60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431976CC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Eustace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560E41AE" w14:textId="28658ACD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游達榮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5962F6CB" w14:textId="39410508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0CAE0611" w14:textId="3942D60F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日本</w:t>
            </w:r>
            <w:r w:rsidRPr="004742A5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(8)</w:t>
            </w:r>
          </w:p>
        </w:tc>
        <w:tc>
          <w:tcPr>
            <w:tcW w:w="2880" w:type="dxa"/>
            <w:gridSpan w:val="3"/>
          </w:tcPr>
          <w:p w14:paraId="54ECC9C0" w14:textId="6576768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SHIN FENCER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B04AA70" w14:textId="1B93578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0B3C7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531A85E7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10" w:type="dxa"/>
            <w:gridSpan w:val="5"/>
          </w:tcPr>
          <w:p w14:paraId="6BC75709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0E6ACC37" w14:textId="5506894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吉村圭司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28A86C04" w14:textId="32291852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1DC0FE55" w14:textId="054709F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30D7673B" w14:textId="0B2B78A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AMERICAN STAGE (USA)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2A01408" w14:textId="5850E850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2D495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14:paraId="7E62EDDC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0" w:type="dxa"/>
            <w:gridSpan w:val="5"/>
          </w:tcPr>
          <w:p w14:paraId="466EEDDF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D96E06C" w14:textId="76CDE9F2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矢作芳人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3D0D3439" w14:textId="63E6DF79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57D700CD" w14:textId="1155525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28DF92C9" w14:textId="44D5C442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BIG CAESAR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40EFF30" w14:textId="4E077D4A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偉大凱撒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E60A9EE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0D63F2F8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10" w:type="dxa"/>
            <w:gridSpan w:val="5"/>
          </w:tcPr>
          <w:p w14:paraId="20F0482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Masato Nishizono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2B180398" w14:textId="4C6E8D69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西園正都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4F8337D" w14:textId="534EA181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2511711B" w14:textId="1144D41C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168736CE" w14:textId="6E4696B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DANON MCKINLEY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C4E41C5" w14:textId="1128546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野田冰峰</w:t>
            </w:r>
            <w:r w:rsidRPr="004742A5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630" w:type="dxa"/>
          </w:tcPr>
          <w:p w14:paraId="413E009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02A9EC37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0" w:type="dxa"/>
            <w:gridSpan w:val="5"/>
          </w:tcPr>
          <w:p w14:paraId="199C1C59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0A96B00D" w14:textId="4833E3F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25CD25C7" w14:textId="63C70B36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  <w:shd w:val="solid" w:color="FFFFFF" w:fill="auto"/>
          </w:tcPr>
          <w:p w14:paraId="111974B9" w14:textId="1889FD5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shd w:val="solid" w:color="FFFFFF" w:fill="auto"/>
          </w:tcPr>
          <w:p w14:paraId="188E79F2" w14:textId="060536F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LUGAL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CE8F6E2" w14:textId="604F406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賢德之君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053F7E6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059E41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10" w:type="dxa"/>
            <w:gridSpan w:val="5"/>
            <w:shd w:val="solid" w:color="FFFFFF" w:fill="auto"/>
          </w:tcPr>
          <w:p w14:paraId="52BFDEA4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Haruki Sugiyama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605F087" w14:textId="1125BDE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杉山晴紀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879A682" w14:textId="27E1A617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55E3B475" w14:textId="00C954F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5E295C42" w14:textId="5BD6AE25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OBAMBURUMAI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3C536B3" w14:textId="761FA4C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大宴重酬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6FD0725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2ABFD45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10" w:type="dxa"/>
            <w:gridSpan w:val="5"/>
          </w:tcPr>
          <w:p w14:paraId="3422072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16AD88AA" w14:textId="70B20406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吉村圭司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0BF9B0B9" w14:textId="537CFF21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52BAB876" w14:textId="46CD577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16E35FD2" w14:textId="0570C824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PURO MAGIC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BDFBD27" w14:textId="50E1CD1D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純魔法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1684E0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14:paraId="5986E3C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10" w:type="dxa"/>
            <w:gridSpan w:val="5"/>
            <w:shd w:val="solid" w:color="FFFFFF" w:fill="auto"/>
          </w:tcPr>
          <w:p w14:paraId="7E0E770A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7D54732B" w14:textId="63083EBA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安田翔伍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5120477F" w14:textId="752D67D7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4188256E" w14:textId="4EA0E12C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25AE2E50" w14:textId="7D08469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SATONO REVE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6338B1B" w14:textId="5E8D7EAE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里見夢境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26C4EB2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14:paraId="3013CBDF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10" w:type="dxa"/>
            <w:gridSpan w:val="5"/>
            <w:shd w:val="solid" w:color="FFFFFF" w:fill="auto"/>
          </w:tcPr>
          <w:p w14:paraId="07688E1B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69F5A3E8" w14:textId="6DA53853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堀宣行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456BB956" w14:textId="7A8E1B6C" w:rsidTr="00B54645">
        <w:trPr>
          <w:gridAfter w:val="2"/>
          <w:wAfter w:w="2010" w:type="dxa"/>
          <w:trHeight w:val="225"/>
        </w:trPr>
        <w:tc>
          <w:tcPr>
            <w:tcW w:w="1440" w:type="dxa"/>
            <w:gridSpan w:val="2"/>
          </w:tcPr>
          <w:p w14:paraId="66C1B426" w14:textId="31809A1A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紐西蘭</w:t>
            </w:r>
            <w:r w:rsidRPr="004742A5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880" w:type="dxa"/>
            <w:gridSpan w:val="3"/>
          </w:tcPr>
          <w:p w14:paraId="65405BF0" w14:textId="367CA48E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MYSTIC PARK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113EB9A" w14:textId="0DAD635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425A33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208B15B2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05811E1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Michael &amp; Matthew Pitman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38BEFC6A" w14:textId="6DC19ACB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畢迪文及畢馬兆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16D18871" w14:textId="11E643DB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31837051" w14:textId="3412DE7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新細明體" w:hint="eastAsia"/>
                <w:color w:val="000000" w:themeColor="text1"/>
                <w:sz w:val="18"/>
                <w:szCs w:val="18"/>
              </w:rPr>
              <w:t>阿聯酋</w:t>
            </w:r>
            <w:r w:rsidRPr="004742A5">
              <w:rPr>
                <w:rFonts w:ascii="細明體_HKSCS" w:eastAsia="DengXian" w:hAnsi="細明體_HKSCS" w:cs="新細明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 w:cs="新細明體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880" w:type="dxa"/>
            <w:gridSpan w:val="3"/>
          </w:tcPr>
          <w:p w14:paraId="547BAE7E" w14:textId="30290A7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STAR OF MYSTERY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7E1EF84" w14:textId="7066FF7D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妙密星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1AE695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14:paraId="3B0B9535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10" w:type="dxa"/>
            <w:gridSpan w:val="5"/>
          </w:tcPr>
          <w:p w14:paraId="517F2C41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Charlie Appleby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49C5D7C3" w14:textId="375C594E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艾柏賓</w:t>
            </w:r>
            <w:r w:rsidRPr="0047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6F15" w:rsidRPr="004742A5" w14:paraId="29EBD545" w14:textId="665EB437" w:rsidTr="00B54645">
        <w:trPr>
          <w:gridAfter w:val="2"/>
          <w:wAfter w:w="2010" w:type="dxa"/>
          <w:trHeight w:val="135"/>
        </w:trPr>
        <w:tc>
          <w:tcPr>
            <w:tcW w:w="1440" w:type="dxa"/>
            <w:gridSpan w:val="2"/>
          </w:tcPr>
          <w:p w14:paraId="09668D45" w14:textId="0A2ABEC8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美國</w:t>
            </w:r>
            <w:r w:rsidRPr="004742A5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4742A5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880" w:type="dxa"/>
            <w:gridSpan w:val="3"/>
          </w:tcPr>
          <w:p w14:paraId="5A817DB2" w14:textId="6E38858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ISIVUNGUVUNGU (SAF)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4BFF161" w14:textId="33167241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742A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伊希溫古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4742A5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非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4742A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429BD64D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14:paraId="6F792D6C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10" w:type="dxa"/>
            <w:gridSpan w:val="5"/>
          </w:tcPr>
          <w:p w14:paraId="727C6998" w14:textId="77777777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2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 Graham Motion</w:t>
            </w:r>
          </w:p>
        </w:tc>
        <w:tc>
          <w:tcPr>
            <w:tcW w:w="1680" w:type="dxa"/>
            <w:gridSpan w:val="3"/>
            <w:shd w:val="clear" w:color="auto" w:fill="FFFFFF"/>
            <w:vAlign w:val="center"/>
          </w:tcPr>
          <w:p w14:paraId="5A349D03" w14:textId="5C008212" w:rsidR="009B6F15" w:rsidRPr="004742A5" w:rsidRDefault="009B6F15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42A5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莫格林</w:t>
            </w:r>
          </w:p>
        </w:tc>
      </w:tr>
      <w:tr w:rsidR="001A0724" w:rsidRPr="004742A5" w14:paraId="41EE9DBD" w14:textId="35148087" w:rsidTr="00C35B74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678DEF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C4270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FF50" w14:textId="1F430ED2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B72B5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C7102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D818BE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A5CD7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890F9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3939B" w14:textId="77777777" w:rsidR="001A0724" w:rsidRPr="004742A5" w:rsidRDefault="001A0724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C35B74" w:rsidRPr="004742A5" w14:paraId="5869A133" w14:textId="77777777" w:rsidTr="00C35B74">
        <w:tblPrEx>
          <w:tblLook w:val="04A0" w:firstRow="1" w:lastRow="0" w:firstColumn="1" w:lastColumn="0" w:noHBand="0" w:noVBand="1"/>
        </w:tblPrEx>
        <w:trPr>
          <w:gridAfter w:val="1"/>
          <w:wAfter w:w="180" w:type="dxa"/>
          <w:trHeight w:val="135"/>
        </w:trPr>
        <w:tc>
          <w:tcPr>
            <w:tcW w:w="1200" w:type="dxa"/>
          </w:tcPr>
          <w:p w14:paraId="7E8EA3EC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</w:tcPr>
          <w:p w14:paraId="4133983C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3150" w:type="dxa"/>
            <w:gridSpan w:val="3"/>
          </w:tcPr>
          <w:p w14:paraId="7364073E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350" w:type="dxa"/>
            <w:gridSpan w:val="3"/>
          </w:tcPr>
          <w:p w14:paraId="5F76C05F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30" w:type="dxa"/>
            <w:gridSpan w:val="2"/>
          </w:tcPr>
          <w:p w14:paraId="69BED73F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20" w:type="dxa"/>
          </w:tcPr>
          <w:p w14:paraId="59548AD0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30" w:type="dxa"/>
          </w:tcPr>
          <w:p w14:paraId="1B5E423A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50" w:type="dxa"/>
            <w:gridSpan w:val="3"/>
          </w:tcPr>
          <w:p w14:paraId="0A1F7DCB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40" w:type="dxa"/>
            <w:gridSpan w:val="3"/>
          </w:tcPr>
          <w:p w14:paraId="75299C99" w14:textId="77777777" w:rsidR="00C35B74" w:rsidRPr="004742A5" w:rsidRDefault="00C3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44640425" w14:textId="3F80B971" w:rsidR="00C35B74" w:rsidRPr="004742A5" w:rsidRDefault="00C35B74" w:rsidP="00C35B74">
      <w:pPr>
        <w:widowControl w:val="0"/>
        <w:adjustRightInd w:val="0"/>
        <w:snapToGrid w:val="0"/>
        <w:rPr>
          <w:rFonts w:ascii="細明體_HKSCS" w:eastAsia="細明體_HKSCS" w:hAnsi="細明體_HKSCS"/>
          <w:color w:val="000000" w:themeColor="text1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報名馬匹總數︰</w:t>
      </w:r>
      <w:r w:rsidR="00954121"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2</w:t>
      </w:r>
      <w:r w:rsidR="00954121" w:rsidRPr="004742A5"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  <w:t>7</w:t>
      </w:r>
      <w:r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匹（外地：</w:t>
      </w:r>
      <w:r w:rsidR="00954121"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1</w:t>
      </w:r>
      <w:r w:rsidR="00954121" w:rsidRPr="004742A5">
        <w:rPr>
          <w:rFonts w:ascii="細明體_HKSCS" w:eastAsia="細明體_HKSCS" w:hAnsi="細明體_HKSCS"/>
          <w:color w:val="000000" w:themeColor="text1"/>
          <w:sz w:val="24"/>
          <w:szCs w:val="24"/>
          <w:lang w:eastAsia="zh-TW"/>
        </w:rPr>
        <w:t>5</w:t>
      </w:r>
      <w:r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匹，</w:t>
      </w:r>
      <w:r w:rsidR="006A4F09"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中國</w:t>
      </w:r>
      <w:r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香港：1</w:t>
      </w:r>
      <w:r w:rsidR="00954121" w:rsidRPr="004742A5">
        <w:rPr>
          <w:rFonts w:ascii="細明體_HKSCS" w:eastAsia="細明體_HKSCS" w:hAnsi="細明體_HKSCS"/>
          <w:color w:val="000000" w:themeColor="text1"/>
          <w:sz w:val="24"/>
          <w:szCs w:val="24"/>
          <w:lang w:eastAsia="zh-TW"/>
        </w:rPr>
        <w:t>2</w:t>
      </w:r>
      <w:r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>匹） </w:t>
      </w:r>
    </w:p>
    <w:p w14:paraId="4BFFDB14" w14:textId="7CEBC15F" w:rsidR="00C35B74" w:rsidRPr="004742A5" w:rsidRDefault="00C35B74" w:rsidP="00C35B74">
      <w:pPr>
        <w:tabs>
          <w:tab w:val="left" w:pos="709"/>
        </w:tabs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曾勝出一級賽的馬匹數目</w:t>
      </w:r>
      <w:proofErr w:type="gramStart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︰</w:t>
      </w:r>
      <w:proofErr w:type="gramEnd"/>
      <w:r w:rsidR="00954121" w:rsidRPr="004742A5"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  <w:t>9</w:t>
      </w: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匹</w:t>
      </w:r>
    </w:p>
    <w:p w14:paraId="31846DBA" w14:textId="77777777" w:rsidR="00C35B74" w:rsidRPr="004742A5" w:rsidRDefault="00C35B74" w:rsidP="00C35B74">
      <w:pPr>
        <w:tabs>
          <w:tab w:val="left" w:pos="709"/>
        </w:tabs>
        <w:rPr>
          <w:rFonts w:ascii="細明體_HKSCS" w:eastAsia="細明體_HKSCS" w:hAnsi="細明體_HKSCS" w:cs="新細明體"/>
          <w:color w:val="000000" w:themeColor="text1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c/h - 雄馬；f/m - 雌馬；g - 閹馬</w:t>
      </w:r>
    </w:p>
    <w:p w14:paraId="40723BC8" w14:textId="77777777" w:rsidR="00C35B74" w:rsidRPr="004742A5" w:rsidRDefault="00C35B74" w:rsidP="00C35B74">
      <w:pPr>
        <w:tabs>
          <w:tab w:val="left" w:pos="709"/>
        </w:tabs>
        <w:rPr>
          <w:rFonts w:ascii="細明體_HKSCS" w:eastAsia="細明體_HKSCS" w:hAnsi="細明體_HKSCS" w:cs="Times New Roman"/>
          <w:color w:val="000000" w:themeColor="text1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曾勝出一級賽的馬匹以</w:t>
      </w:r>
      <w:proofErr w:type="gramStart"/>
      <w:r w:rsidRPr="004742A5">
        <w:rPr>
          <w:rFonts w:ascii="細明體_HKSCS" w:eastAsia="細明體_HKSCS" w:hAnsi="細明體_HKSCS" w:cs="Arial" w:hint="eastAsia"/>
          <w:b/>
          <w:i/>
          <w:color w:val="000000" w:themeColor="text1"/>
          <w:sz w:val="24"/>
          <w:szCs w:val="24"/>
          <w:lang w:eastAsia="zh-TW"/>
        </w:rPr>
        <w:t>黑體斜字</w:t>
      </w: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顯示</w:t>
      </w:r>
      <w:proofErr w:type="gramEnd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。</w:t>
      </w:r>
      <w:r w:rsidRPr="004742A5">
        <w:rPr>
          <w:rFonts w:ascii="細明體_HKSCS" w:eastAsia="細明體_HKSCS" w:hAnsi="細明體_HKSCS" w:hint="eastAsia"/>
          <w:color w:val="000000" w:themeColor="text1"/>
          <w:sz w:val="24"/>
          <w:szCs w:val="24"/>
          <w:lang w:eastAsia="zh-TW"/>
        </w:rPr>
        <w:t xml:space="preserve"> </w:t>
      </w:r>
    </w:p>
    <w:p w14:paraId="796C3EDF" w14:textId="77777777" w:rsidR="00C35B74" w:rsidRPr="004742A5" w:rsidRDefault="00C35B74" w:rsidP="00C35B74">
      <w:pPr>
        <w:widowControl w:val="0"/>
        <w:adjustRightInd w:val="0"/>
        <w:snapToGrid w:val="0"/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由於報名馬匹</w:t>
      </w:r>
      <w:proofErr w:type="gramStart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眾多，</w:t>
      </w:r>
      <w:proofErr w:type="gramEnd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恕未能將全部</w:t>
      </w:r>
      <w:proofErr w:type="gramStart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馬名譯</w:t>
      </w:r>
      <w:proofErr w:type="gramEnd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成中文，報名馬匹名單所列中文名稱，</w:t>
      </w:r>
      <w:proofErr w:type="gramStart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均為以前</w:t>
      </w:r>
      <w:proofErr w:type="gramEnd"/>
      <w:r w:rsidRPr="004742A5">
        <w:rPr>
          <w:rFonts w:ascii="細明體_HKSCS" w:eastAsia="細明體_HKSCS" w:hAnsi="細明體_HKSCS" w:cs="Arial" w:hint="eastAsia"/>
          <w:color w:val="000000" w:themeColor="text1"/>
          <w:sz w:val="24"/>
          <w:szCs w:val="24"/>
          <w:lang w:eastAsia="zh-TW"/>
        </w:rPr>
        <w:t>所譯，以及今天新聞稿所介紹者。</w:t>
      </w:r>
    </w:p>
    <w:p w14:paraId="48B4DB56" w14:textId="77777777" w:rsidR="00C35B74" w:rsidRPr="004742A5" w:rsidRDefault="00C35B74" w:rsidP="00C35B74">
      <w:pPr>
        <w:rPr>
          <w:color w:val="000000" w:themeColor="text1"/>
          <w:sz w:val="18"/>
          <w:szCs w:val="18"/>
          <w:lang w:eastAsia="zh-TW"/>
        </w:rPr>
      </w:pPr>
    </w:p>
    <w:p w14:paraId="085D0550" w14:textId="77777777" w:rsidR="009E5F0C" w:rsidRPr="004742A5" w:rsidRDefault="009E5F0C">
      <w:pPr>
        <w:rPr>
          <w:color w:val="000000" w:themeColor="text1"/>
          <w:sz w:val="18"/>
          <w:szCs w:val="18"/>
          <w:lang w:eastAsia="zh-TW"/>
        </w:rPr>
      </w:pPr>
    </w:p>
    <w:sectPr w:rsidR="009E5F0C" w:rsidRPr="004742A5" w:rsidSect="009B6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EFCE" w14:textId="77777777" w:rsidR="00D931D9" w:rsidRDefault="00D931D9" w:rsidP="00C57CF9">
      <w:pPr>
        <w:spacing w:after="0" w:line="240" w:lineRule="auto"/>
      </w:pPr>
      <w:r>
        <w:separator/>
      </w:r>
    </w:p>
  </w:endnote>
  <w:endnote w:type="continuationSeparator" w:id="0">
    <w:p w14:paraId="527E49FE" w14:textId="77777777" w:rsidR="00D931D9" w:rsidRDefault="00D931D9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8E74" w14:textId="77777777" w:rsidR="00D931D9" w:rsidRDefault="00D931D9" w:rsidP="00C57CF9">
      <w:pPr>
        <w:spacing w:after="0" w:line="240" w:lineRule="auto"/>
      </w:pPr>
      <w:r>
        <w:separator/>
      </w:r>
    </w:p>
  </w:footnote>
  <w:footnote w:type="continuationSeparator" w:id="0">
    <w:p w14:paraId="188E41D3" w14:textId="77777777" w:rsidR="00D931D9" w:rsidRDefault="00D931D9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14308"/>
    <w:rsid w:val="00092168"/>
    <w:rsid w:val="000B1CCD"/>
    <w:rsid w:val="001301D1"/>
    <w:rsid w:val="00171B24"/>
    <w:rsid w:val="001728F9"/>
    <w:rsid w:val="001A0724"/>
    <w:rsid w:val="002110CB"/>
    <w:rsid w:val="00234ED4"/>
    <w:rsid w:val="002C4767"/>
    <w:rsid w:val="002D47A3"/>
    <w:rsid w:val="002E54D8"/>
    <w:rsid w:val="003618A1"/>
    <w:rsid w:val="00367CAA"/>
    <w:rsid w:val="0037637E"/>
    <w:rsid w:val="003C6F4F"/>
    <w:rsid w:val="004742A5"/>
    <w:rsid w:val="004922E1"/>
    <w:rsid w:val="004A0EDA"/>
    <w:rsid w:val="004D6642"/>
    <w:rsid w:val="005059B1"/>
    <w:rsid w:val="00550621"/>
    <w:rsid w:val="005762C4"/>
    <w:rsid w:val="005C6A6E"/>
    <w:rsid w:val="005F46DC"/>
    <w:rsid w:val="00624A52"/>
    <w:rsid w:val="00636726"/>
    <w:rsid w:val="006A4F09"/>
    <w:rsid w:val="006C667D"/>
    <w:rsid w:val="006D7555"/>
    <w:rsid w:val="00851454"/>
    <w:rsid w:val="00880205"/>
    <w:rsid w:val="008A4C79"/>
    <w:rsid w:val="008D3406"/>
    <w:rsid w:val="008E139F"/>
    <w:rsid w:val="008F0D56"/>
    <w:rsid w:val="008F5F4F"/>
    <w:rsid w:val="00941CF6"/>
    <w:rsid w:val="00954121"/>
    <w:rsid w:val="00975241"/>
    <w:rsid w:val="009B6F15"/>
    <w:rsid w:val="009C5128"/>
    <w:rsid w:val="009E5F0C"/>
    <w:rsid w:val="009E684E"/>
    <w:rsid w:val="00B20C97"/>
    <w:rsid w:val="00B54645"/>
    <w:rsid w:val="00B6650A"/>
    <w:rsid w:val="00BD20E8"/>
    <w:rsid w:val="00C35B74"/>
    <w:rsid w:val="00C360A0"/>
    <w:rsid w:val="00C57CF9"/>
    <w:rsid w:val="00C67529"/>
    <w:rsid w:val="00C85199"/>
    <w:rsid w:val="00CC41E3"/>
    <w:rsid w:val="00CE16CC"/>
    <w:rsid w:val="00CE6589"/>
    <w:rsid w:val="00D04BC8"/>
    <w:rsid w:val="00D12EDB"/>
    <w:rsid w:val="00D22223"/>
    <w:rsid w:val="00D46002"/>
    <w:rsid w:val="00D931D9"/>
    <w:rsid w:val="00E14DBC"/>
    <w:rsid w:val="00E32BD4"/>
    <w:rsid w:val="00F11453"/>
    <w:rsid w:val="00F402E6"/>
    <w:rsid w:val="00F46955"/>
    <w:rsid w:val="00F74383"/>
    <w:rsid w:val="00F9246A"/>
    <w:rsid w:val="00FF2636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C7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589"/>
  </w:style>
  <w:style w:type="character" w:customStyle="1" w:styleId="DateChar">
    <w:name w:val="Date Char"/>
    <w:basedOn w:val="DefaultParagraphFont"/>
    <w:link w:val="Date"/>
    <w:uiPriority w:val="99"/>
    <w:semiHidden/>
    <w:rsid w:val="00CE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9</cp:revision>
  <dcterms:created xsi:type="dcterms:W3CDTF">2025-03-18T10:37:00Z</dcterms:created>
  <dcterms:modified xsi:type="dcterms:W3CDTF">2025-03-19T02:17:00Z</dcterms:modified>
</cp:coreProperties>
</file>