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71" w:rsidRPr="00E040BB" w:rsidRDefault="0027528D" w:rsidP="00E84071">
      <w:pPr>
        <w:rPr>
          <w:b/>
          <w:color w:val="000000" w:themeColor="text1"/>
        </w:rPr>
      </w:pPr>
      <w:bookmarkStart w:id="0" w:name="_GoBack"/>
      <w:bookmarkEnd w:id="0"/>
      <w:proofErr w:type="gramStart"/>
      <w:r w:rsidRPr="00E040BB">
        <w:rPr>
          <w:rFonts w:hint="eastAsia"/>
          <w:b/>
          <w:color w:val="000000" w:themeColor="text1"/>
        </w:rPr>
        <w:t>霍宏聲</w:t>
      </w:r>
      <w:proofErr w:type="gramEnd"/>
      <w:r w:rsidRPr="00E040BB">
        <w:rPr>
          <w:rFonts w:hint="eastAsia"/>
          <w:b/>
          <w:color w:val="000000" w:themeColor="text1"/>
        </w:rPr>
        <w:t>簡歷</w:t>
      </w:r>
    </w:p>
    <w:p w:rsidR="0027528D" w:rsidRPr="00E040BB" w:rsidRDefault="0027528D" w:rsidP="00E84071">
      <w:pPr>
        <w:rPr>
          <w:color w:val="000000" w:themeColor="text1"/>
        </w:rPr>
      </w:pPr>
    </w:p>
    <w:p w:rsidR="005A1643" w:rsidRPr="00E040BB" w:rsidRDefault="00594A57" w:rsidP="005A1643">
      <w:pPr>
        <w:rPr>
          <w:color w:val="000000" w:themeColor="text1"/>
        </w:rPr>
      </w:pPr>
      <w:proofErr w:type="gramStart"/>
      <w:r w:rsidRPr="00E040BB">
        <w:rPr>
          <w:rFonts w:hint="eastAsia"/>
          <w:color w:val="000000" w:themeColor="text1"/>
        </w:rPr>
        <w:t>霍宏聲</w:t>
      </w:r>
      <w:proofErr w:type="gramEnd"/>
      <w:r w:rsidRPr="00E040BB">
        <w:rPr>
          <w:rFonts w:hint="eastAsia"/>
          <w:color w:val="000000" w:themeColor="text1"/>
        </w:rPr>
        <w:t>是練馬</w:t>
      </w:r>
      <w:proofErr w:type="gramStart"/>
      <w:r w:rsidRPr="00E040BB">
        <w:rPr>
          <w:rFonts w:hint="eastAsia"/>
          <w:color w:val="000000" w:themeColor="text1"/>
        </w:rPr>
        <w:t>師</w:t>
      </w:r>
      <w:r w:rsidRPr="00E040BB">
        <w:rPr>
          <w:rFonts w:ascii="新細明體" w:hAnsi="新細明體" w:cs="新細明體" w:hint="eastAsia"/>
          <w:color w:val="000000" w:themeColor="text1"/>
        </w:rPr>
        <w:t>霍利時</w:t>
      </w:r>
      <w:proofErr w:type="gramEnd"/>
      <w:r w:rsidR="000D7129" w:rsidRPr="00E040BB">
        <w:rPr>
          <w:rFonts w:hint="eastAsia"/>
          <w:color w:val="000000" w:themeColor="text1"/>
        </w:rPr>
        <w:t>的兒</w:t>
      </w:r>
      <w:r w:rsidRPr="00E040BB">
        <w:rPr>
          <w:rFonts w:hint="eastAsia"/>
          <w:color w:val="000000" w:themeColor="text1"/>
        </w:rPr>
        <w:t>子，</w:t>
      </w:r>
      <w:r w:rsidR="006240FC" w:rsidRPr="00E040BB">
        <w:rPr>
          <w:rFonts w:hint="eastAsia"/>
          <w:color w:val="000000" w:themeColor="text1"/>
        </w:rPr>
        <w:t>曾</w:t>
      </w:r>
      <w:r w:rsidRPr="00E040BB">
        <w:rPr>
          <w:rFonts w:hint="eastAsia"/>
          <w:color w:val="000000" w:themeColor="text1"/>
        </w:rPr>
        <w:t>在香港</w:t>
      </w:r>
      <w:r w:rsidR="007C5212" w:rsidRPr="00E040BB">
        <w:rPr>
          <w:rFonts w:hint="eastAsia"/>
          <w:color w:val="000000" w:themeColor="text1"/>
        </w:rPr>
        <w:t>生活</w:t>
      </w:r>
      <w:r w:rsidRPr="00E040BB">
        <w:rPr>
          <w:rFonts w:hint="eastAsia"/>
          <w:color w:val="000000" w:themeColor="text1"/>
        </w:rPr>
        <w:t>，</w:t>
      </w:r>
      <w:r w:rsidR="007C5212" w:rsidRPr="00E040BB">
        <w:rPr>
          <w:rFonts w:hint="eastAsia"/>
          <w:color w:val="000000" w:themeColor="text1"/>
        </w:rPr>
        <w:t>其後</w:t>
      </w:r>
      <w:r w:rsidRPr="00E040BB">
        <w:rPr>
          <w:rFonts w:hint="eastAsia"/>
          <w:color w:val="000000" w:themeColor="text1"/>
        </w:rPr>
        <w:t>回到</w:t>
      </w:r>
      <w:r w:rsidR="00747199" w:rsidRPr="00E040BB">
        <w:rPr>
          <w:rFonts w:hint="eastAsia"/>
          <w:color w:val="000000" w:themeColor="text1"/>
        </w:rPr>
        <w:t>南非</w:t>
      </w:r>
      <w:r w:rsidR="008E6996">
        <w:rPr>
          <w:rFonts w:hint="eastAsia"/>
          <w:color w:val="000000" w:themeColor="text1"/>
          <w:lang w:eastAsia="zh-HK"/>
        </w:rPr>
        <w:t>以</w:t>
      </w:r>
      <w:r w:rsidR="00747199" w:rsidRPr="00E040BB">
        <w:rPr>
          <w:rFonts w:hint="eastAsia"/>
          <w:color w:val="000000" w:themeColor="text1"/>
        </w:rPr>
        <w:t>接受教育</w:t>
      </w:r>
      <w:r w:rsidR="008E6996">
        <w:rPr>
          <w:rFonts w:hint="eastAsia"/>
          <w:color w:val="000000" w:themeColor="text1"/>
          <w:lang w:eastAsia="zh-HK"/>
        </w:rPr>
        <w:t>及準備</w:t>
      </w:r>
      <w:r w:rsidR="003548AA" w:rsidRPr="00E040BB">
        <w:rPr>
          <w:rFonts w:hint="eastAsia"/>
          <w:color w:val="000000" w:themeColor="text1"/>
        </w:rPr>
        <w:t>報</w:t>
      </w:r>
      <w:r w:rsidR="008B109F" w:rsidRPr="00E040BB">
        <w:rPr>
          <w:rFonts w:hint="eastAsia"/>
          <w:color w:val="000000" w:themeColor="text1"/>
        </w:rPr>
        <w:t>讀</w:t>
      </w:r>
      <w:r w:rsidRPr="00E040BB">
        <w:rPr>
          <w:rFonts w:hint="eastAsia"/>
          <w:color w:val="000000" w:themeColor="text1"/>
        </w:rPr>
        <w:t>南非騎師學院。</w:t>
      </w:r>
      <w:proofErr w:type="gramStart"/>
      <w:r w:rsidR="008B109F" w:rsidRPr="00E040BB">
        <w:rPr>
          <w:rFonts w:hint="eastAsia"/>
          <w:color w:val="000000" w:themeColor="text1"/>
        </w:rPr>
        <w:t>霍宏聲</w:t>
      </w:r>
      <w:proofErr w:type="gramEnd"/>
      <w:r w:rsidR="008B109F" w:rsidRPr="00E040BB">
        <w:rPr>
          <w:rFonts w:hint="eastAsia"/>
          <w:color w:val="000000" w:themeColor="text1"/>
        </w:rPr>
        <w:t>於</w:t>
      </w:r>
      <w:r w:rsidR="008B109F" w:rsidRPr="00E040BB">
        <w:rPr>
          <w:color w:val="000000" w:themeColor="text1"/>
        </w:rPr>
        <w:t>十五</w:t>
      </w:r>
      <w:r w:rsidR="008B109F" w:rsidRPr="00E040BB">
        <w:rPr>
          <w:rFonts w:hint="eastAsia"/>
          <w:color w:val="000000" w:themeColor="text1"/>
        </w:rPr>
        <w:t>歲</w:t>
      </w:r>
      <w:r w:rsidR="00351431" w:rsidRPr="00E040BB">
        <w:rPr>
          <w:rFonts w:hint="eastAsia"/>
          <w:color w:val="000000" w:themeColor="text1"/>
        </w:rPr>
        <w:t>開始</w:t>
      </w:r>
      <w:r w:rsidR="006929BD" w:rsidRPr="00E040BB">
        <w:rPr>
          <w:rFonts w:hint="eastAsia"/>
          <w:color w:val="000000" w:themeColor="text1"/>
        </w:rPr>
        <w:t>擔任</w:t>
      </w:r>
      <w:r w:rsidR="00351431" w:rsidRPr="00E040BB">
        <w:rPr>
          <w:rFonts w:hint="eastAsia"/>
          <w:color w:val="000000" w:themeColor="text1"/>
        </w:rPr>
        <w:t>見習騎師</w:t>
      </w:r>
      <w:r w:rsidRPr="00E040BB">
        <w:rPr>
          <w:rFonts w:hint="eastAsia"/>
          <w:color w:val="000000" w:themeColor="text1"/>
        </w:rPr>
        <w:t>，</w:t>
      </w:r>
      <w:r w:rsidR="00BD6C6D" w:rsidRPr="00E040BB">
        <w:rPr>
          <w:rFonts w:hint="eastAsia"/>
          <w:color w:val="000000" w:themeColor="text1"/>
        </w:rPr>
        <w:t>曾榮膺</w:t>
      </w:r>
      <w:r w:rsidR="00BD6C6D" w:rsidRPr="00E040BB">
        <w:rPr>
          <w:color w:val="000000" w:themeColor="text1"/>
        </w:rPr>
        <w:t>2018/2019</w:t>
      </w:r>
      <w:r w:rsidR="00BD6C6D" w:rsidRPr="00E040BB">
        <w:rPr>
          <w:rFonts w:hint="eastAsia"/>
          <w:color w:val="000000" w:themeColor="text1"/>
        </w:rPr>
        <w:t>及</w:t>
      </w:r>
      <w:r w:rsidR="00BD6C6D" w:rsidRPr="00E040BB">
        <w:rPr>
          <w:color w:val="000000" w:themeColor="text1"/>
        </w:rPr>
        <w:t>2019/2020</w:t>
      </w:r>
      <w:r w:rsidR="00BD6C6D" w:rsidRPr="00E040BB">
        <w:rPr>
          <w:rFonts w:hint="eastAsia"/>
          <w:color w:val="000000" w:themeColor="text1"/>
        </w:rPr>
        <w:t>年度馬季南非冠軍見習騎師，</w:t>
      </w:r>
      <w:r w:rsidR="008411D2" w:rsidRPr="00E040BB">
        <w:rPr>
          <w:rFonts w:hint="eastAsia"/>
          <w:color w:val="000000" w:themeColor="text1"/>
        </w:rPr>
        <w:t>其後</w:t>
      </w:r>
      <w:r w:rsidRPr="00E040BB">
        <w:rPr>
          <w:rFonts w:hint="eastAsia"/>
          <w:color w:val="000000" w:themeColor="text1"/>
        </w:rPr>
        <w:t>於</w:t>
      </w:r>
      <w:r w:rsidRPr="00E040BB">
        <w:rPr>
          <w:color w:val="000000" w:themeColor="text1"/>
        </w:rPr>
        <w:t>2021</w:t>
      </w:r>
      <w:r w:rsidRPr="00E040BB">
        <w:rPr>
          <w:rFonts w:hint="eastAsia"/>
          <w:color w:val="000000" w:themeColor="text1"/>
        </w:rPr>
        <w:t>年</w:t>
      </w:r>
      <w:r w:rsidRPr="00E040BB">
        <w:rPr>
          <w:color w:val="000000" w:themeColor="text1"/>
        </w:rPr>
        <w:t>1</w:t>
      </w:r>
      <w:r w:rsidRPr="00E040BB">
        <w:rPr>
          <w:rFonts w:hint="eastAsia"/>
          <w:color w:val="000000" w:themeColor="text1"/>
        </w:rPr>
        <w:t>月</w:t>
      </w:r>
      <w:r w:rsidRPr="00E040BB">
        <w:rPr>
          <w:color w:val="000000" w:themeColor="text1"/>
        </w:rPr>
        <w:t>10</w:t>
      </w:r>
      <w:r w:rsidRPr="00E040BB">
        <w:rPr>
          <w:rFonts w:hint="eastAsia"/>
          <w:color w:val="000000" w:themeColor="text1"/>
        </w:rPr>
        <w:t>日</w:t>
      </w:r>
      <w:r w:rsidR="00FD7AAD" w:rsidRPr="00E040BB">
        <w:rPr>
          <w:color w:val="000000" w:themeColor="text1"/>
        </w:rPr>
        <w:t>成為正式</w:t>
      </w:r>
      <w:r w:rsidR="00FD7AAD" w:rsidRPr="00E040BB">
        <w:rPr>
          <w:rFonts w:ascii="新細明體" w:hAnsi="新細明體" w:cs="新細明體" w:hint="eastAsia"/>
          <w:color w:val="000000" w:themeColor="text1"/>
        </w:rPr>
        <w:t>騎師</w:t>
      </w:r>
      <w:r w:rsidRPr="00E040BB">
        <w:rPr>
          <w:rFonts w:hint="eastAsia"/>
          <w:color w:val="000000" w:themeColor="text1"/>
        </w:rPr>
        <w:t>。</w:t>
      </w:r>
      <w:proofErr w:type="gramStart"/>
      <w:r w:rsidR="00704375" w:rsidRPr="00E040BB">
        <w:rPr>
          <w:rFonts w:hint="eastAsia"/>
          <w:color w:val="000000" w:themeColor="text1"/>
        </w:rPr>
        <w:t>霍宏聲</w:t>
      </w:r>
      <w:proofErr w:type="gramEnd"/>
      <w:r w:rsidR="00B35D54" w:rsidRPr="00E040BB">
        <w:rPr>
          <w:rFonts w:hint="eastAsia"/>
          <w:color w:val="000000" w:themeColor="text1"/>
        </w:rPr>
        <w:t>至今已攻下二十</w:t>
      </w:r>
      <w:r w:rsidR="00704375" w:rsidRPr="00E040BB">
        <w:rPr>
          <w:rFonts w:hint="eastAsia"/>
          <w:color w:val="000000" w:themeColor="text1"/>
        </w:rPr>
        <w:t>項分級賽及</w:t>
      </w:r>
      <w:proofErr w:type="gramStart"/>
      <w:r w:rsidR="00F40DC0" w:rsidRPr="00E040BB">
        <w:rPr>
          <w:rFonts w:hint="eastAsia"/>
          <w:color w:val="000000" w:themeColor="text1"/>
        </w:rPr>
        <w:t>表列賽</w:t>
      </w:r>
      <w:proofErr w:type="gramEnd"/>
      <w:r w:rsidR="00F40DC0" w:rsidRPr="00E040BB">
        <w:rPr>
          <w:rFonts w:hint="eastAsia"/>
          <w:color w:val="000000" w:themeColor="text1"/>
        </w:rPr>
        <w:t>，其中</w:t>
      </w:r>
      <w:r w:rsidR="00F40DC0" w:rsidRPr="00E040BB">
        <w:rPr>
          <w:color w:val="000000" w:themeColor="text1"/>
        </w:rPr>
        <w:t>五項</w:t>
      </w:r>
      <w:r w:rsidR="00FF1AA0" w:rsidRPr="00E040BB">
        <w:rPr>
          <w:rFonts w:hint="eastAsia"/>
          <w:color w:val="000000" w:themeColor="text1"/>
        </w:rPr>
        <w:t>更屬</w:t>
      </w:r>
      <w:r w:rsidRPr="00E040BB">
        <w:rPr>
          <w:rFonts w:hint="eastAsia"/>
          <w:color w:val="000000" w:themeColor="text1"/>
        </w:rPr>
        <w:t>一</w:t>
      </w:r>
      <w:r w:rsidR="00F40DC0" w:rsidRPr="00E040BB">
        <w:rPr>
          <w:rFonts w:hint="eastAsia"/>
          <w:color w:val="000000" w:themeColor="text1"/>
        </w:rPr>
        <w:t>級賽</w:t>
      </w:r>
      <w:r w:rsidR="00FF1AA0" w:rsidRPr="00E040BB">
        <w:rPr>
          <w:rFonts w:hint="eastAsia"/>
          <w:color w:val="000000" w:themeColor="text1"/>
        </w:rPr>
        <w:t>，</w:t>
      </w:r>
      <w:r w:rsidR="000E2038">
        <w:rPr>
          <w:rFonts w:hint="eastAsia"/>
          <w:color w:val="000000" w:themeColor="text1"/>
          <w:lang w:eastAsia="zh-HK"/>
        </w:rPr>
        <w:t>即</w:t>
      </w:r>
      <w:r w:rsidR="0019254A" w:rsidRPr="00E040BB">
        <w:rPr>
          <w:color w:val="000000" w:themeColor="text1"/>
        </w:rPr>
        <w:t>2019</w:t>
      </w:r>
      <w:r w:rsidR="0019254A" w:rsidRPr="00E040BB">
        <w:rPr>
          <w:rFonts w:hint="eastAsia"/>
          <w:color w:val="000000" w:themeColor="text1"/>
        </w:rPr>
        <w:t>年</w:t>
      </w:r>
      <w:r w:rsidR="0019254A" w:rsidRPr="00E040BB">
        <w:rPr>
          <w:color w:val="000000" w:themeColor="text1"/>
          <w:sz w:val="25"/>
          <w:szCs w:val="25"/>
        </w:rPr>
        <w:t>Allan Robertson Championship</w:t>
      </w:r>
      <w:r w:rsidRPr="00E040BB">
        <w:rPr>
          <w:rFonts w:hint="eastAsia"/>
          <w:color w:val="000000" w:themeColor="text1"/>
        </w:rPr>
        <w:t>（</w:t>
      </w:r>
      <w:r w:rsidRPr="00E040BB">
        <w:rPr>
          <w:color w:val="000000" w:themeColor="text1"/>
        </w:rPr>
        <w:t>MISS FLORIDA</w:t>
      </w:r>
      <w:r w:rsidRPr="00E040BB">
        <w:rPr>
          <w:rFonts w:hint="eastAsia"/>
          <w:color w:val="000000" w:themeColor="text1"/>
        </w:rPr>
        <w:t>）</w:t>
      </w:r>
      <w:r w:rsidR="002B13E9" w:rsidRPr="00E040BB">
        <w:rPr>
          <w:rFonts w:hint="eastAsia"/>
          <w:color w:val="000000" w:themeColor="text1"/>
        </w:rPr>
        <w:t>、</w:t>
      </w:r>
      <w:r w:rsidR="0019254A" w:rsidRPr="00E040BB">
        <w:rPr>
          <w:color w:val="000000" w:themeColor="text1"/>
        </w:rPr>
        <w:t>2021</w:t>
      </w:r>
      <w:r w:rsidR="0019254A" w:rsidRPr="00E040BB">
        <w:rPr>
          <w:rFonts w:hint="eastAsia"/>
          <w:color w:val="000000" w:themeColor="text1"/>
        </w:rPr>
        <w:t>年</w:t>
      </w:r>
      <w:r w:rsidRPr="00E040BB">
        <w:rPr>
          <w:color w:val="000000" w:themeColor="text1"/>
        </w:rPr>
        <w:t>Cape Town Met</w:t>
      </w:r>
      <w:r w:rsidRPr="00E040BB">
        <w:rPr>
          <w:rFonts w:hint="eastAsia"/>
          <w:color w:val="000000" w:themeColor="text1"/>
        </w:rPr>
        <w:t>（</w:t>
      </w:r>
      <w:r w:rsidR="00395F0C" w:rsidRPr="00E040BB">
        <w:rPr>
          <w:rFonts w:hint="eastAsia"/>
          <w:color w:val="000000" w:themeColor="text1"/>
        </w:rPr>
        <w:t>「</w:t>
      </w:r>
      <w:r w:rsidR="00395F0C" w:rsidRPr="00E040BB">
        <w:rPr>
          <w:rFonts w:ascii="新細明體" w:hAnsi="新細明體" w:cs="新細明體" w:hint="eastAsia"/>
          <w:color w:val="000000" w:themeColor="text1"/>
        </w:rPr>
        <w:t>彩虹橋</w:t>
      </w:r>
      <w:r w:rsidR="00395F0C" w:rsidRPr="00E040BB">
        <w:rPr>
          <w:rFonts w:hint="eastAsia"/>
          <w:color w:val="000000" w:themeColor="text1"/>
        </w:rPr>
        <w:t>」</w:t>
      </w:r>
      <w:r w:rsidRPr="00E040BB">
        <w:rPr>
          <w:rFonts w:hint="eastAsia"/>
          <w:color w:val="000000" w:themeColor="text1"/>
        </w:rPr>
        <w:t>）</w:t>
      </w:r>
      <w:r w:rsidR="00727F5C" w:rsidRPr="00E040BB">
        <w:rPr>
          <w:rFonts w:hint="eastAsia"/>
          <w:color w:val="000000" w:themeColor="text1"/>
        </w:rPr>
        <w:t>、</w:t>
      </w:r>
      <w:r w:rsidR="00FF1AA0" w:rsidRPr="00E040BB">
        <w:rPr>
          <w:color w:val="000000" w:themeColor="text1"/>
        </w:rPr>
        <w:t>2021</w:t>
      </w:r>
      <w:r w:rsidR="00FF1AA0" w:rsidRPr="00E040BB">
        <w:rPr>
          <w:rFonts w:hint="eastAsia"/>
          <w:color w:val="000000" w:themeColor="text1"/>
        </w:rPr>
        <w:t>年</w:t>
      </w:r>
      <w:r w:rsidR="00F34D5C" w:rsidRPr="00E040BB">
        <w:rPr>
          <w:color w:val="000000" w:themeColor="text1"/>
        </w:rPr>
        <w:t>WSB South African Classic</w:t>
      </w:r>
      <w:r w:rsidRPr="00E040BB">
        <w:rPr>
          <w:rFonts w:hint="eastAsia"/>
          <w:color w:val="000000" w:themeColor="text1"/>
        </w:rPr>
        <w:t>（</w:t>
      </w:r>
      <w:r w:rsidR="00F34D5C" w:rsidRPr="00E040BB">
        <w:rPr>
          <w:color w:val="000000" w:themeColor="text1"/>
        </w:rPr>
        <w:t>MALMOOS</w:t>
      </w:r>
      <w:r w:rsidRPr="00E040BB">
        <w:rPr>
          <w:rFonts w:hint="eastAsia"/>
          <w:color w:val="000000" w:themeColor="text1"/>
        </w:rPr>
        <w:t>）</w:t>
      </w:r>
      <w:r w:rsidR="00727F5C" w:rsidRPr="00E040BB">
        <w:rPr>
          <w:rFonts w:hint="eastAsia"/>
          <w:color w:val="000000" w:themeColor="text1"/>
        </w:rPr>
        <w:t>、</w:t>
      </w:r>
      <w:r w:rsidR="00FF1AA0" w:rsidRPr="00E040BB">
        <w:rPr>
          <w:color w:val="000000" w:themeColor="text1"/>
        </w:rPr>
        <w:t>2021</w:t>
      </w:r>
      <w:r w:rsidR="00FF1AA0" w:rsidRPr="00E040BB">
        <w:rPr>
          <w:rFonts w:hint="eastAsia"/>
          <w:color w:val="000000" w:themeColor="text1"/>
        </w:rPr>
        <w:t>年</w:t>
      </w:r>
      <w:r w:rsidR="00F34D5C" w:rsidRPr="00E040BB">
        <w:rPr>
          <w:rFonts w:ascii="新細明體" w:hAnsi="新細明體" w:cs="新細明體" w:hint="eastAsia"/>
          <w:color w:val="000000" w:themeColor="text1"/>
        </w:rPr>
        <w:t>南非打吡</w:t>
      </w:r>
      <w:r w:rsidRPr="00E040BB">
        <w:rPr>
          <w:rFonts w:hint="eastAsia"/>
          <w:color w:val="000000" w:themeColor="text1"/>
        </w:rPr>
        <w:t>（</w:t>
      </w:r>
      <w:r w:rsidR="00727F5C" w:rsidRPr="00E040BB">
        <w:rPr>
          <w:color w:val="000000" w:themeColor="text1"/>
        </w:rPr>
        <w:t>MALMOOS</w:t>
      </w:r>
      <w:r w:rsidR="00FF1AA0" w:rsidRPr="00E040BB">
        <w:rPr>
          <w:rFonts w:hint="eastAsia"/>
          <w:color w:val="000000" w:themeColor="text1"/>
        </w:rPr>
        <w:t>），</w:t>
      </w:r>
      <w:r w:rsidR="000E2038">
        <w:rPr>
          <w:rFonts w:hint="eastAsia"/>
          <w:color w:val="000000" w:themeColor="text1"/>
          <w:lang w:eastAsia="zh-HK"/>
        </w:rPr>
        <w:t>以及</w:t>
      </w:r>
      <w:r w:rsidR="00D4584D" w:rsidRPr="00E040BB">
        <w:rPr>
          <w:rFonts w:hint="eastAsia"/>
          <w:color w:val="000000" w:themeColor="text1"/>
        </w:rPr>
        <w:t>於昨天攻下</w:t>
      </w:r>
      <w:r w:rsidR="000E2038">
        <w:rPr>
          <w:rFonts w:hint="eastAsia"/>
          <w:color w:val="000000" w:themeColor="text1"/>
          <w:lang w:eastAsia="zh-HK"/>
        </w:rPr>
        <w:t>的</w:t>
      </w:r>
      <w:r w:rsidR="00016496" w:rsidRPr="00E040BB">
        <w:rPr>
          <w:rFonts w:ascii="新細明體" w:hAnsi="新細明體" w:cs="新細明體" w:hint="eastAsia"/>
          <w:color w:val="000000" w:themeColor="text1"/>
        </w:rPr>
        <w:t>金獎牌錦標</w:t>
      </w:r>
      <w:r w:rsidRPr="00E040BB">
        <w:rPr>
          <w:rFonts w:hint="eastAsia"/>
          <w:color w:val="000000" w:themeColor="text1"/>
        </w:rPr>
        <w:t>（</w:t>
      </w:r>
      <w:r w:rsidR="00016496" w:rsidRPr="00E040BB">
        <w:rPr>
          <w:rFonts w:hint="eastAsia"/>
          <w:color w:val="000000" w:themeColor="text1"/>
        </w:rPr>
        <w:t>「</w:t>
      </w:r>
      <w:r w:rsidR="00016496" w:rsidRPr="00E040BB">
        <w:rPr>
          <w:rFonts w:ascii="新細明體" w:hAnsi="新細明體" w:cs="新細明體" w:hint="eastAsia"/>
          <w:color w:val="000000" w:themeColor="text1"/>
        </w:rPr>
        <w:t>安比歐力</w:t>
      </w:r>
      <w:r w:rsidR="00016496" w:rsidRPr="00E040BB">
        <w:rPr>
          <w:rFonts w:hint="eastAsia"/>
          <w:color w:val="000000" w:themeColor="text1"/>
        </w:rPr>
        <w:t>」</w:t>
      </w:r>
      <w:r w:rsidRPr="00E040BB">
        <w:rPr>
          <w:rFonts w:hint="eastAsia"/>
          <w:color w:val="000000" w:themeColor="text1"/>
        </w:rPr>
        <w:t>）。他</w:t>
      </w:r>
      <w:r w:rsidR="00016496" w:rsidRPr="00E040BB">
        <w:rPr>
          <w:rFonts w:hint="eastAsia"/>
          <w:color w:val="000000" w:themeColor="text1"/>
        </w:rPr>
        <w:t>迄今取得</w:t>
      </w:r>
      <w:r w:rsidRPr="00E040BB">
        <w:rPr>
          <w:rFonts w:hint="eastAsia"/>
          <w:color w:val="000000" w:themeColor="text1"/>
        </w:rPr>
        <w:t>超過</w:t>
      </w:r>
      <w:r w:rsidR="00016496" w:rsidRPr="00E040BB">
        <w:rPr>
          <w:color w:val="000000" w:themeColor="text1"/>
        </w:rPr>
        <w:t>三百場頭馬</w:t>
      </w:r>
      <w:r w:rsidR="009C4127" w:rsidRPr="00E040BB">
        <w:rPr>
          <w:rFonts w:hint="eastAsia"/>
          <w:color w:val="000000" w:themeColor="text1"/>
        </w:rPr>
        <w:t>，本</w:t>
      </w:r>
      <w:r w:rsidRPr="00E040BB">
        <w:rPr>
          <w:rFonts w:hint="eastAsia"/>
          <w:color w:val="000000" w:themeColor="text1"/>
        </w:rPr>
        <w:t>季</w:t>
      </w:r>
      <w:r w:rsidR="00A0181C" w:rsidRPr="00E040BB">
        <w:rPr>
          <w:rFonts w:hint="eastAsia"/>
          <w:color w:val="000000" w:themeColor="text1"/>
        </w:rPr>
        <w:t>的</w:t>
      </w:r>
      <w:r w:rsidR="000E5F70" w:rsidRPr="00E040BB">
        <w:rPr>
          <w:color w:val="000000" w:themeColor="text1"/>
        </w:rPr>
        <w:t>勝出</w:t>
      </w:r>
      <w:r w:rsidR="000E5F70" w:rsidRPr="00E040BB">
        <w:rPr>
          <w:rFonts w:ascii="新細明體" w:hAnsi="新細明體" w:cs="新細明體" w:hint="eastAsia"/>
          <w:color w:val="000000" w:themeColor="text1"/>
        </w:rPr>
        <w:t>率達</w:t>
      </w:r>
      <w:r w:rsidR="002D4E88" w:rsidRPr="00E040BB">
        <w:rPr>
          <w:rFonts w:ascii="新細明體" w:hAnsi="新細明體" w:cs="新細明體" w:hint="eastAsia"/>
          <w:color w:val="000000" w:themeColor="text1"/>
        </w:rPr>
        <w:t>到</w:t>
      </w:r>
      <w:r w:rsidR="000E5F70" w:rsidRPr="00E040BB">
        <w:rPr>
          <w:rFonts w:hint="eastAsia"/>
          <w:color w:val="000000" w:themeColor="text1"/>
        </w:rPr>
        <w:t>百分之十二</w:t>
      </w:r>
      <w:r w:rsidRPr="00E040BB">
        <w:rPr>
          <w:rFonts w:hint="eastAsia"/>
          <w:color w:val="000000" w:themeColor="text1"/>
        </w:rPr>
        <w:t>。</w:t>
      </w:r>
      <w:r w:rsidR="005A1643" w:rsidRPr="00E040BB">
        <w:rPr>
          <w:rFonts w:hint="eastAsia"/>
          <w:color w:val="000000" w:themeColor="text1"/>
        </w:rPr>
        <w:t>霍宏聲的最低出賽造磅為</w:t>
      </w:r>
      <w:r w:rsidR="006F1757" w:rsidRPr="00E040BB">
        <w:rPr>
          <w:rFonts w:hint="eastAsia"/>
          <w:color w:val="000000" w:themeColor="text1"/>
        </w:rPr>
        <w:t>11</w:t>
      </w:r>
      <w:r w:rsidR="00D4584D" w:rsidRPr="00E040BB">
        <w:rPr>
          <w:color w:val="000000" w:themeColor="text1"/>
        </w:rPr>
        <w:t>6</w:t>
      </w:r>
      <w:r w:rsidR="0011751A">
        <w:rPr>
          <w:rFonts w:hint="eastAsia"/>
          <w:color w:val="000000" w:themeColor="text1"/>
        </w:rPr>
        <w:t>磅，加上可容許的超磅，可以接受</w:t>
      </w:r>
      <w:r w:rsidR="005A1643" w:rsidRPr="00E040BB">
        <w:rPr>
          <w:rFonts w:hint="eastAsia"/>
          <w:color w:val="000000" w:themeColor="text1"/>
        </w:rPr>
        <w:t>負磅</w:t>
      </w:r>
      <w:r w:rsidR="0011751A">
        <w:rPr>
          <w:rFonts w:hint="eastAsia"/>
          <w:color w:val="000000" w:themeColor="text1"/>
        </w:rPr>
        <w:t>114</w:t>
      </w:r>
      <w:r w:rsidR="0011751A">
        <w:rPr>
          <w:rFonts w:hint="eastAsia"/>
          <w:color w:val="000000" w:themeColor="text1"/>
          <w:lang w:eastAsia="zh-HK"/>
        </w:rPr>
        <w:t>磅</w:t>
      </w:r>
      <w:r w:rsidR="005A1643" w:rsidRPr="00E040BB">
        <w:rPr>
          <w:rFonts w:hint="eastAsia"/>
          <w:color w:val="000000" w:themeColor="text1"/>
        </w:rPr>
        <w:t>馬匹的策騎聘約。</w:t>
      </w:r>
      <w:r w:rsidR="005A1643" w:rsidRPr="00E040BB">
        <w:rPr>
          <w:rFonts w:hint="eastAsia"/>
          <w:color w:val="000000" w:themeColor="text1"/>
        </w:rPr>
        <w:t xml:space="preserve"> </w:t>
      </w:r>
    </w:p>
    <w:p w:rsidR="00594A57" w:rsidRPr="00E040BB" w:rsidRDefault="00594A57" w:rsidP="00594A57">
      <w:pPr>
        <w:rPr>
          <w:color w:val="000000" w:themeColor="text1"/>
        </w:rPr>
      </w:pPr>
    </w:p>
    <w:p w:rsidR="006240FC" w:rsidRPr="00E040BB" w:rsidRDefault="006240FC" w:rsidP="00594A57">
      <w:pPr>
        <w:rPr>
          <w:color w:val="000000" w:themeColor="text1"/>
        </w:rPr>
      </w:pPr>
    </w:p>
    <w:p w:rsidR="00EF3789" w:rsidRPr="00E040BB" w:rsidRDefault="00EF3789" w:rsidP="00E84071">
      <w:pPr>
        <w:rPr>
          <w:color w:val="000000" w:themeColor="text1"/>
        </w:rPr>
      </w:pPr>
    </w:p>
    <w:sectPr w:rsidR="00EF3789" w:rsidRPr="00E040BB" w:rsidSect="00E84071">
      <w:footerReference w:type="even" r:id="rId6"/>
      <w:footerReference w:type="default" r:id="rId7"/>
      <w:pgSz w:w="11906" w:h="16838"/>
      <w:pgMar w:top="1418" w:right="1016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A9" w:rsidRDefault="00FD0AA9">
      <w:r>
        <w:separator/>
      </w:r>
    </w:p>
  </w:endnote>
  <w:endnote w:type="continuationSeparator" w:id="0">
    <w:p w:rsidR="00FD0AA9" w:rsidRDefault="00FD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72" w:rsidRDefault="00596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4972" w:rsidRDefault="00FD0A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972" w:rsidRDefault="00596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1D3F">
      <w:rPr>
        <w:rStyle w:val="PageNumber"/>
        <w:noProof/>
      </w:rPr>
      <w:t>1</w:t>
    </w:r>
    <w:r>
      <w:rPr>
        <w:rStyle w:val="PageNumber"/>
      </w:rPr>
      <w:fldChar w:fldCharType="end"/>
    </w:r>
  </w:p>
  <w:p w:rsidR="007C4972" w:rsidRDefault="00FD0A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A9" w:rsidRDefault="00FD0AA9">
      <w:r>
        <w:separator/>
      </w:r>
    </w:p>
  </w:footnote>
  <w:footnote w:type="continuationSeparator" w:id="0">
    <w:p w:rsidR="00FD0AA9" w:rsidRDefault="00FD0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71"/>
    <w:rsid w:val="00016496"/>
    <w:rsid w:val="00087D50"/>
    <w:rsid w:val="000D7129"/>
    <w:rsid w:val="000E2038"/>
    <w:rsid w:val="000E5F70"/>
    <w:rsid w:val="0011751A"/>
    <w:rsid w:val="00132D19"/>
    <w:rsid w:val="00156627"/>
    <w:rsid w:val="0019254A"/>
    <w:rsid w:val="0027528D"/>
    <w:rsid w:val="002B13E9"/>
    <w:rsid w:val="002D4E88"/>
    <w:rsid w:val="002E03DE"/>
    <w:rsid w:val="00322157"/>
    <w:rsid w:val="00351431"/>
    <w:rsid w:val="003548AA"/>
    <w:rsid w:val="003701AE"/>
    <w:rsid w:val="00395F0C"/>
    <w:rsid w:val="004B39A2"/>
    <w:rsid w:val="00594A57"/>
    <w:rsid w:val="00596A2E"/>
    <w:rsid w:val="005A1643"/>
    <w:rsid w:val="006240FC"/>
    <w:rsid w:val="006442F2"/>
    <w:rsid w:val="006929BD"/>
    <w:rsid w:val="006F1757"/>
    <w:rsid w:val="00704375"/>
    <w:rsid w:val="00727F5C"/>
    <w:rsid w:val="00731D3F"/>
    <w:rsid w:val="0073685F"/>
    <w:rsid w:val="00747199"/>
    <w:rsid w:val="007C5212"/>
    <w:rsid w:val="007E5339"/>
    <w:rsid w:val="008411D2"/>
    <w:rsid w:val="008B109F"/>
    <w:rsid w:val="008E6996"/>
    <w:rsid w:val="009C4127"/>
    <w:rsid w:val="00A0181C"/>
    <w:rsid w:val="00B35D54"/>
    <w:rsid w:val="00BD6C6D"/>
    <w:rsid w:val="00D4584D"/>
    <w:rsid w:val="00E040BB"/>
    <w:rsid w:val="00E07A8B"/>
    <w:rsid w:val="00E368AA"/>
    <w:rsid w:val="00E84071"/>
    <w:rsid w:val="00E97280"/>
    <w:rsid w:val="00EB204E"/>
    <w:rsid w:val="00EF3789"/>
    <w:rsid w:val="00F34D5C"/>
    <w:rsid w:val="00F40DC0"/>
    <w:rsid w:val="00FD0AA9"/>
    <w:rsid w:val="00FD7AAD"/>
    <w:rsid w:val="00FF0D39"/>
    <w:rsid w:val="00FF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15447-A570-4859-B585-3E8452D7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071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84071"/>
  </w:style>
  <w:style w:type="paragraph" w:styleId="Footer">
    <w:name w:val="footer"/>
    <w:basedOn w:val="Normal"/>
    <w:link w:val="FooterChar"/>
    <w:rsid w:val="00E84071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84071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E84071"/>
    <w:pPr>
      <w:ind w:left="720"/>
    </w:pPr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4071"/>
  </w:style>
  <w:style w:type="character" w:customStyle="1" w:styleId="DateChar">
    <w:name w:val="Date Char"/>
    <w:basedOn w:val="DefaultParagraphFont"/>
    <w:link w:val="Date"/>
    <w:uiPriority w:val="99"/>
    <w:semiHidden/>
    <w:rsid w:val="00E84071"/>
    <w:rPr>
      <w:rFonts w:ascii="Times New Roman" w:eastAsia="新細明體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Calvin Y M (Public Affairs Support Manager (LS))</dc:creator>
  <cp:keywords/>
  <dc:description/>
  <cp:lastModifiedBy>TSE, Dick S K</cp:lastModifiedBy>
  <cp:revision>2</cp:revision>
  <dcterms:created xsi:type="dcterms:W3CDTF">2021-06-07T09:36:00Z</dcterms:created>
  <dcterms:modified xsi:type="dcterms:W3CDTF">2021-06-07T09:36:00Z</dcterms:modified>
</cp:coreProperties>
</file>