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311F4A" w:rsidRPr="00FF78B5">
        <w:tc>
          <w:tcPr>
            <w:tcW w:w="1122" w:type="dxa"/>
          </w:tcPr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上午</w:t>
            </w:r>
            <w:r w:rsidRPr="00FF78B5">
              <w:rPr>
                <w:rFonts w:ascii="Arial" w:hAnsi="Arial"/>
                <w:b/>
                <w:color w:val="000000"/>
                <w:sz w:val="28"/>
              </w:rPr>
              <w:t>11:25</w:t>
            </w:r>
          </w:p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color w:val="000000"/>
                <w:sz w:val="14"/>
              </w:rPr>
              <w:t>(4.11.2017)</w:t>
            </w:r>
          </w:p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color w:val="000000"/>
                <w:sz w:val="14"/>
              </w:rPr>
              <w:t>(</w:t>
            </w:r>
            <w:r w:rsidRPr="00FF78B5">
              <w:rPr>
                <w:rFonts w:ascii="Arial" w:hAnsi="Arial"/>
                <w:color w:val="000000"/>
                <w:sz w:val="14"/>
              </w:rPr>
              <w:t>當地時間</w:t>
            </w:r>
            <w:r w:rsidRPr="00FF78B5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FF78B5">
              <w:rPr>
                <w:rFonts w:ascii="Arial" w:hAnsi="Arial"/>
                <w:color w:val="000000"/>
                <w:sz w:val="14"/>
              </w:rPr>
              <w:t>下午</w:t>
            </w:r>
            <w:r w:rsidRPr="00FF78B5">
              <w:rPr>
                <w:rFonts w:ascii="Arial" w:hAnsi="Arial"/>
                <w:color w:val="000000"/>
                <w:sz w:val="14"/>
              </w:rPr>
              <w:t>2:25 )</w:t>
            </w:r>
          </w:p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color w:val="000000"/>
                <w:sz w:val="14"/>
              </w:rPr>
              <w:t>(4.11.2017)</w:t>
            </w:r>
          </w:p>
        </w:tc>
        <w:tc>
          <w:tcPr>
            <w:tcW w:w="8095" w:type="dxa"/>
          </w:tcPr>
          <w:p w:rsidR="00311F4A" w:rsidRPr="00FF78B5" w:rsidRDefault="00FF78B5">
            <w:pPr>
              <w:spacing w:after="0"/>
            </w:pPr>
            <w:proofErr w:type="gramStart"/>
            <w:r w:rsidRPr="00FF78B5">
              <w:rPr>
                <w:rFonts w:ascii="Arial" w:hAnsi="Arial"/>
                <w:b/>
                <w:color w:val="000000"/>
                <w:sz w:val="24"/>
              </w:rPr>
              <w:t>古摩亞育</w:t>
            </w:r>
            <w:proofErr w:type="gramEnd"/>
            <w:r w:rsidRPr="00FF78B5">
              <w:rPr>
                <w:rFonts w:ascii="Arial" w:hAnsi="Arial"/>
                <w:b/>
                <w:color w:val="000000"/>
                <w:sz w:val="24"/>
              </w:rPr>
              <w:t>馬場錦標</w:t>
            </w:r>
            <w:r w:rsidRPr="00FF78B5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FF78B5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FF78B5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311F4A" w:rsidRPr="00FF78B5" w:rsidRDefault="00311F4A">
            <w:pPr>
              <w:spacing w:after="0"/>
            </w:pPr>
          </w:p>
        </w:tc>
      </w:tr>
      <w:tr w:rsidR="00311F4A" w:rsidRPr="00FF78B5">
        <w:tc>
          <w:tcPr>
            <w:tcW w:w="2720" w:type="dxa"/>
            <w:gridSpan w:val="2"/>
          </w:tcPr>
          <w:p w:rsidR="00311F4A" w:rsidRPr="00FF78B5" w:rsidRDefault="0093655F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104S12C.jpg" style="width:127.8pt;height:88.85pt;visibility:visible;mso-wrap-style:square">
                  <v:imagedata r:id="rId5" o:title="20171104S12C"/>
                </v:shape>
              </w:pict>
            </w:r>
          </w:p>
        </w:tc>
        <w:tc>
          <w:tcPr>
            <w:tcW w:w="8095" w:type="dxa"/>
          </w:tcPr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FF78B5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FF78B5">
              <w:rPr>
                <w:rFonts w:ascii="Arial" w:hAnsi="Arial"/>
                <w:color w:val="000000"/>
                <w:sz w:val="20"/>
              </w:rPr>
              <w:t>草地</w:t>
            </w:r>
            <w:r w:rsidRPr="00FF78B5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FF78B5">
              <w:rPr>
                <w:rFonts w:ascii="Arial" w:hAnsi="Arial"/>
                <w:color w:val="000000"/>
                <w:sz w:val="20"/>
              </w:rPr>
              <w:t>米</w:t>
            </w:r>
            <w:r w:rsidRPr="00FF78B5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FF78B5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FF78B5">
              <w:rPr>
                <w:rFonts w:ascii="Arial" w:hAnsi="Arial"/>
                <w:color w:val="000000"/>
                <w:sz w:val="20"/>
              </w:rPr>
              <w:t>)</w:t>
            </w:r>
          </w:p>
          <w:p w:rsidR="00311F4A" w:rsidRPr="00FF78B5" w:rsidRDefault="00FF78B5">
            <w:pPr>
              <w:spacing w:after="0" w:line="100" w:lineRule="exact"/>
            </w:pPr>
            <w:r w:rsidRPr="00FF78B5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color w:val="000000"/>
                <w:sz w:val="16"/>
              </w:rPr>
              <w:t>三歲</w:t>
            </w:r>
            <w:proofErr w:type="gramStart"/>
            <w:r w:rsidRPr="00FF78B5">
              <w:rPr>
                <w:rFonts w:ascii="Arial" w:hAnsi="Arial"/>
                <w:color w:val="000000"/>
                <w:sz w:val="16"/>
              </w:rPr>
              <w:t>馬平磅賽</w:t>
            </w:r>
            <w:proofErr w:type="gramEnd"/>
            <w:r w:rsidRPr="00FF78B5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FF78B5">
              <w:rPr>
                <w:rFonts w:ascii="Arial" w:hAnsi="Arial"/>
                <w:color w:val="000000"/>
                <w:sz w:val="16"/>
              </w:rPr>
              <w:t>︰雄馬及閹</w:t>
            </w:r>
            <w:proofErr w:type="gramEnd"/>
            <w:r w:rsidRPr="00FF78B5">
              <w:rPr>
                <w:rFonts w:ascii="Arial" w:hAnsi="Arial"/>
                <w:color w:val="000000"/>
                <w:sz w:val="16"/>
              </w:rPr>
              <w:t>馬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126 </w:t>
            </w:r>
            <w:r w:rsidRPr="00FF78B5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FF78B5">
              <w:rPr>
                <w:rFonts w:ascii="Arial" w:hAnsi="Arial"/>
                <w:color w:val="000000"/>
                <w:sz w:val="16"/>
              </w:rPr>
              <w:t>雌馬</w:t>
            </w:r>
            <w:proofErr w:type="gramEnd"/>
            <w:r w:rsidRPr="00FF78B5">
              <w:rPr>
                <w:rFonts w:ascii="Arial" w:hAnsi="Arial"/>
                <w:color w:val="000000"/>
                <w:sz w:val="16"/>
              </w:rPr>
              <w:t xml:space="preserve">121 </w:t>
            </w:r>
            <w:r w:rsidRPr="00FF78B5">
              <w:rPr>
                <w:rFonts w:ascii="Arial" w:hAnsi="Arial"/>
                <w:color w:val="000000"/>
                <w:sz w:val="16"/>
              </w:rPr>
              <w:t>磅。不設見習</w:t>
            </w:r>
            <w:proofErr w:type="gramStart"/>
            <w:r w:rsidRPr="00FF78B5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FF78B5">
              <w:rPr>
                <w:rFonts w:ascii="Arial" w:hAnsi="Arial"/>
                <w:color w:val="000000"/>
                <w:sz w:val="16"/>
              </w:rPr>
              <w:t>。</w:t>
            </w:r>
          </w:p>
          <w:p w:rsidR="00311F4A" w:rsidRPr="00FF78B5" w:rsidRDefault="00FF78B5">
            <w:pPr>
              <w:spacing w:after="0" w:line="100" w:lineRule="exact"/>
            </w:pPr>
            <w:r w:rsidRPr="00FF78B5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color w:val="000000"/>
                <w:sz w:val="16"/>
              </w:rPr>
              <w:t>總獎金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FF78B5">
              <w:rPr>
                <w:rFonts w:ascii="Arial" w:hAnsi="Arial"/>
                <w:color w:val="000000"/>
                <w:sz w:val="16"/>
              </w:rPr>
              <w:t>澳元</w:t>
            </w:r>
            <w:r w:rsidRPr="00FF78B5">
              <w:rPr>
                <w:rFonts w:ascii="Arial" w:hAnsi="Arial"/>
                <w:color w:val="000000"/>
                <w:sz w:val="16"/>
              </w:rPr>
              <w:t>) $1,000,000</w:t>
            </w:r>
            <w:r w:rsidRPr="00FF78B5">
              <w:rPr>
                <w:rFonts w:ascii="Arial" w:hAnsi="Arial"/>
                <w:color w:val="000000"/>
                <w:sz w:val="16"/>
              </w:rPr>
              <w:t>及獎座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$2,500</w:t>
            </w:r>
          </w:p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color w:val="000000"/>
                <w:sz w:val="16"/>
              </w:rPr>
              <w:t>冠軍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$600,000</w:t>
            </w:r>
            <w:r w:rsidRPr="00FF78B5">
              <w:rPr>
                <w:rFonts w:ascii="Arial" w:hAnsi="Arial"/>
                <w:color w:val="000000"/>
                <w:sz w:val="16"/>
              </w:rPr>
              <w:t>及獎座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$2,500</w:t>
            </w:r>
            <w:r w:rsidRPr="00FF78B5">
              <w:rPr>
                <w:rFonts w:ascii="Arial" w:hAnsi="Arial"/>
                <w:color w:val="000000"/>
                <w:sz w:val="16"/>
              </w:rPr>
              <w:t>，亞軍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$180,000</w:t>
            </w:r>
            <w:r w:rsidRPr="00FF78B5">
              <w:rPr>
                <w:rFonts w:ascii="Arial" w:hAnsi="Arial"/>
                <w:color w:val="000000"/>
                <w:sz w:val="16"/>
              </w:rPr>
              <w:t>，季軍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$90,000</w:t>
            </w:r>
            <w:r w:rsidRPr="00FF78B5">
              <w:rPr>
                <w:rFonts w:ascii="Arial" w:hAnsi="Arial"/>
                <w:color w:val="000000"/>
                <w:sz w:val="16"/>
              </w:rPr>
              <w:t>，殿軍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$45,000</w:t>
            </w:r>
            <w:r w:rsidRPr="00FF78B5">
              <w:rPr>
                <w:rFonts w:ascii="Arial" w:hAnsi="Arial"/>
                <w:color w:val="000000"/>
                <w:sz w:val="16"/>
              </w:rPr>
              <w:t>，第五名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$25,000</w:t>
            </w:r>
            <w:r w:rsidRPr="00FF78B5">
              <w:rPr>
                <w:rFonts w:ascii="Arial" w:hAnsi="Arial"/>
                <w:color w:val="000000"/>
                <w:sz w:val="16"/>
              </w:rPr>
              <w:t>，第六名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$20,000</w:t>
            </w:r>
            <w:r w:rsidRPr="00FF78B5">
              <w:rPr>
                <w:rFonts w:ascii="Arial" w:hAnsi="Arial"/>
                <w:color w:val="000000"/>
                <w:sz w:val="16"/>
              </w:rPr>
              <w:t>，第七名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$20,000</w:t>
            </w:r>
            <w:r w:rsidRPr="00FF78B5">
              <w:rPr>
                <w:rFonts w:ascii="Arial" w:hAnsi="Arial"/>
                <w:color w:val="000000"/>
                <w:sz w:val="16"/>
              </w:rPr>
              <w:t>，第八名</w:t>
            </w:r>
            <w:r w:rsidRPr="00FF78B5">
              <w:rPr>
                <w:rFonts w:ascii="Arial" w:hAnsi="Arial"/>
                <w:color w:val="000000"/>
                <w:sz w:val="16"/>
              </w:rPr>
              <w:t xml:space="preserve"> $20,000</w:t>
            </w:r>
            <w:r w:rsidRPr="00FF78B5">
              <w:rPr>
                <w:rFonts w:ascii="Arial" w:hAnsi="Arial"/>
                <w:color w:val="000000"/>
                <w:sz w:val="16"/>
              </w:rPr>
              <w:t>。</w:t>
            </w:r>
          </w:p>
          <w:p w:rsidR="00311F4A" w:rsidRPr="00FF78B5" w:rsidRDefault="00FF78B5">
            <w:pPr>
              <w:spacing w:after="0" w:line="160" w:lineRule="exact"/>
            </w:pPr>
            <w:r w:rsidRPr="00FF78B5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311F4A" w:rsidRPr="00FF78B5" w:rsidRDefault="00FF78B5">
            <w:pPr>
              <w:spacing w:after="0" w:line="160" w:lineRule="exact"/>
            </w:pPr>
            <w:r w:rsidRPr="00FF78B5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311F4A" w:rsidRPr="00FF78B5" w:rsidRDefault="00FF78B5">
            <w:pPr>
              <w:spacing w:after="0"/>
            </w:pPr>
            <w:r w:rsidRPr="00FF78B5">
              <w:rPr>
                <w:rFonts w:ascii="Arial" w:hAnsi="Arial"/>
                <w:color w:val="000000"/>
                <w:sz w:val="16"/>
              </w:rPr>
              <w:t>(20</w:t>
            </w:r>
            <w:r w:rsidRPr="00FF78B5">
              <w:rPr>
                <w:rFonts w:ascii="Arial" w:hAnsi="Arial"/>
                <w:color w:val="000000"/>
                <w:sz w:val="16"/>
              </w:rPr>
              <w:t>匹參賽馬</w:t>
            </w:r>
            <w:r w:rsidRPr="00FF78B5">
              <w:rPr>
                <w:rFonts w:ascii="Arial" w:hAnsi="Arial"/>
                <w:color w:val="000000"/>
                <w:sz w:val="16"/>
              </w:rPr>
              <w:t>)</w:t>
            </w:r>
          </w:p>
          <w:p w:rsidR="00311F4A" w:rsidRPr="00FF78B5" w:rsidRDefault="00311F4A">
            <w:pPr>
              <w:spacing w:after="0"/>
            </w:pPr>
          </w:p>
        </w:tc>
      </w:tr>
    </w:tbl>
    <w:p w:rsidR="00D2484D" w:rsidRDefault="0093655F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211"/>
              <w:gridCol w:w="1203"/>
              <w:gridCol w:w="811"/>
              <w:gridCol w:w="969"/>
              <w:gridCol w:w="301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空中藝人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  <w:proofErr w:type="gramEnd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TRAPEZE ARTIST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/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棕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[118]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 Angland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Treppes (AUS) (Domesday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Vieira Racing Vieira Racing (Mgr:  B Vieira), B Vieira,  Mrs S G Vieira,  T Vieira,  Mrs C Vieira-Choy &amp;  J A Choy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5,591,057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82"/>
        <w:gridCol w:w="174"/>
        <w:gridCol w:w="1105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226"/>
        <w:gridCol w:w="282"/>
        <w:gridCol w:w="338"/>
        <w:gridCol w:w="26"/>
        <w:gridCol w:w="1242"/>
        <w:gridCol w:w="2141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金拖鞋大賽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3,539,500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1.15.04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女王儲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嬉戲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洋荷花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起步時與對手碰撞，留守第三位，走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，落後對手兩個馬位，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走第四疊，於三百五十米處時已告乏力，終點前更潰不成軍。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澳洲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賽馬會育馬錦標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38.49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1.26.15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入侵者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夏日通道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上進錦標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1.14.76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龍焰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Gold Standard (AUS) 117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沿欄領放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仍然領先，於二百米處時被追上，末段乏力。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史丹福錦標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1.28.46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Gold Standard (AUS)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天性迷人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千二米處時受阻，八百米處時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位，落後約四個馬位，直路上爭取空位，落後約三個馬位，於三百五十米處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時沿欄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而上，然而末段衝刺一般。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金玫瑰錦標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1,021,400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舞不停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留守中間位置，走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五個半馬位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，直路上走第五疊，最後三百米已取得領先，輕鬆勝出。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213"/>
              <w:gridCol w:w="1218"/>
              <w:gridCol w:w="806"/>
              <w:gridCol w:w="959"/>
              <w:gridCol w:w="300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后土佳兒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KEMENTARI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棕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Lonhro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Yavanna (AUS) (Redoute's Choice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2,724,163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8"/>
        <w:gridCol w:w="26"/>
        <w:gridCol w:w="1236"/>
        <w:gridCol w:w="2130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10/5/17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肯德百里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1.10.59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馬拉哈特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后土佳兒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Angel's Boy (AUS)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1.24.83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后土佳兒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得勝駒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Sambro (AUS) 123  </w:t>
            </w:r>
          </w:p>
        </w:tc>
        <w:tc>
          <w:tcPr>
            <w:tcW w:w="2154" w:type="dxa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Run To Rose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33.71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1.08.59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舞不停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草根級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Perast (AUS) 121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於八百米處時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居中間較後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的位置，走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，落後七個馬位，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走第三疊，落後約六個馬位，末段衝刺仍可。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尼預賽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175,750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1.23.47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Perast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夏日通道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后土佳兒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留守第三位，於三百米處時加速力不足，然而末段取得平衡後衝刺強勁。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尼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2,008,500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36.66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Mighty Boss (AUS) 125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后土佳兒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留守中間位置，走第三疊，取得遮擋，轉彎時走第六疊，於二百米處時取得領先，僅在終點前被對手超越。</w:t>
            </w:r>
          </w:p>
        </w:tc>
      </w:tr>
    </w:tbl>
    <w:p w:rsidR="00D2484D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  <w:r>
        <w:br w:type="page"/>
      </w:r>
    </w:p>
    <w:p w:rsidR="0093655F" w:rsidRDefault="0093655F" w:rsidP="0093655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11:25 S1-2 </w:t>
      </w:r>
      <w:r>
        <w:rPr>
          <w:rFonts w:ascii="Arial Narrow" w:hAnsi="Arial Narrow"/>
          <w:b/>
          <w:sz w:val="16"/>
          <w:bdr w:val="single" w:sz="5" w:space="0" w:color="auto"/>
        </w:rPr>
        <w:t>古摩亞育馬場錦標</w:t>
      </w: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12"/>
              <w:gridCol w:w="1202"/>
              <w:gridCol w:w="813"/>
              <w:gridCol w:w="969"/>
              <w:gridCol w:w="296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任重道遠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白保羅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郭路</w:t>
                  </w:r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THE MISSION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Perry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Noel Callow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My Amelia (AUS) (Redoute's Choice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Ms C G Collis, Mrs B J Grant, Mrs J P Poole &amp; Mrs D M McCarthy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12 (2-1-1)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2,442,640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74"/>
        <w:gridCol w:w="1099"/>
        <w:gridCol w:w="170"/>
        <w:gridCol w:w="671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48"/>
        <w:gridCol w:w="227"/>
        <w:gridCol w:w="282"/>
        <w:gridCol w:w="336"/>
        <w:gridCol w:w="26"/>
        <w:gridCol w:w="1236"/>
        <w:gridCol w:w="2123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香檳錦標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39.03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1.41.07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任重道遠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入侵者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Whispered Secret (AUS) 120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早段及中段均有搶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口，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跑，並建立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的優勢，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加速，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末段猶有餘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勁，勝出賽事。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史丹福錦標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1.28.46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Gold Standard (AUS)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天性迷人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，千二米處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時勒避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，跑至中段時較為搶口，於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千米處時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，八百米處時取得領先，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仍有優勢，於三百二十米處時被追過，其後嚴重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金玫瑰錦標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1,021,400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15.1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舞不停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沿欄領放，直路早段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已被追上，末段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史德錦標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37.97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1.37.14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表演時間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拉丁舞夜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Holy Snow (AUS) 126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起步後不久即取得領先，轉彎時被對手追過，末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段沿欄走勢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仍可。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尼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2,008,500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36.66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10.25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Mighty Boss (AUS) 125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后土佳兒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留守第六位，走第四疊，轉彎時走第五疊，曾經失地，在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力頗多下，末段衝刺一般。</w:t>
            </w:r>
          </w:p>
        </w:tc>
      </w:tr>
    </w:tbl>
    <w:p w:rsidR="00D2484D" w:rsidRDefault="0093655F"/>
    <w:p w:rsidR="00D2484D" w:rsidRDefault="0093655F">
      <w:pPr>
        <w:spacing w:after="0" w:line="120" w:lineRule="exact"/>
        <w:jc w:val="right"/>
      </w:pPr>
    </w:p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216"/>
              <w:gridCol w:w="1218"/>
              <w:gridCol w:w="809"/>
              <w:gridCol w:w="958"/>
              <w:gridCol w:w="300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夏日通道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蘇利雲及施葛德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紐西蘭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SUMMER PASSAGE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Lance O'Sullivan &amp; Andrew Scott (NZ)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Subsequent (AUS) (Encosta de Lago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Hermitage Thoroughbreds Pty Ltd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7 (2-3-0)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2,230,731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8"/>
        <w:gridCol w:w="26"/>
        <w:gridCol w:w="1237"/>
        <w:gridCol w:w="2129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16/3/17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系統錦標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愛沙妮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1.10.48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夏日通道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Star Treasure (NZ)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Gold Fever (NZ) 120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澳洲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賽馬會育馬錦標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頓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38.49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1.26.15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入侵者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夏日通道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與對手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，於三百五十米處時取得領先，但未能抵抗頭馬的衝刺。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丹山錦標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1.10.34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Booker (AUS) 119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搶口，留守前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之後，於一百米處時僅能維持同速，但終點前因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有墮馬意外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而未能全力施為。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尼預賽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175,750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1.23.47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Perast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夏日通道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后土佳兒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起步最快，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跑，於一百米處時被追過，末段仍奮力爭先。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藍寶石錦標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350,500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孤鷹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出閘笨拙，留守中間位置，末段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，更長途程更合發揮。</w:t>
            </w:r>
          </w:p>
        </w:tc>
      </w:tr>
    </w:tbl>
    <w:p w:rsidR="00D2484D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  <w:bookmarkStart w:id="0" w:name="_GoBack"/>
      <w:bookmarkEnd w:id="0"/>
    </w:p>
    <w:p w:rsidR="0093655F" w:rsidRDefault="0093655F">
      <w:pPr>
        <w:spacing w:after="0" w:line="120" w:lineRule="exact"/>
      </w:pPr>
    </w:p>
    <w:p w:rsidR="0093655F" w:rsidRDefault="0093655F" w:rsidP="0093655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11:25 S1-2 </w:t>
      </w:r>
      <w:r>
        <w:rPr>
          <w:rFonts w:ascii="Arial Narrow" w:hAnsi="Arial Narrow"/>
          <w:b/>
          <w:sz w:val="16"/>
          <w:bdr w:val="single" w:sz="5" w:space="0" w:color="auto"/>
        </w:rPr>
        <w:t>古摩亞育馬場錦標</w:t>
      </w: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p w:rsidR="0093655F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208"/>
              <w:gridCol w:w="1221"/>
              <w:gridCol w:w="808"/>
              <w:gridCol w:w="969"/>
              <w:gridCol w:w="296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翠綠寶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VIRIDINE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Brenton Avdulla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Poet's Voice (GB)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Patina (AUS) (Anabaa (USA))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2,422,646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1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8"/>
        <w:gridCol w:w="26"/>
        <w:gridCol w:w="1239"/>
        <w:gridCol w:w="2130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夏昌誠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1.05.36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翠綠寶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Envy of All (AUS) 122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Ipso Facto (AUS) 121  </w:t>
            </w:r>
          </w:p>
        </w:tc>
        <w:tc>
          <w:tcPr>
            <w:tcW w:w="2154" w:type="dxa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夏昌誠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1.12.02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翠綠寶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Pendeloque (AUS) 116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Charlie Chap (AUS) 120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起步較慢，跑至中段時較為搶口，於八百米處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，留守第三位，走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，落後兩個馬位，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移出，末段衝刺強勁，最後一百五十米取得領先，輕鬆勝出。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古蹟錦標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33.43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翠綠寶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彈中的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Albumin (AUS) 123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跑至中段時搶口，留守第四位，走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移出，末段衝刺理想，最後一百二十五米取得領先，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羅馬領事錦標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302,000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33.97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翠綠寶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彈中的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Beau Geste (AUS) 125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跑至中段時難以受控，於九百米處時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嚴重勒避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仍在前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之後，於三百五十米處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時沿欄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追上，最後二百米取得領先，輕鬆再勝。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1236"/>
              <w:gridCol w:w="1200"/>
              <w:gridCol w:w="807"/>
              <w:gridCol w:w="970"/>
              <w:gridCol w:w="296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點唱機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(XB/CP/TT)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JUKEBOX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Jestatune (AUS) (Rory's Jester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Halo Racing Services Pty Ltd, Mrs J M McKenna, A Makiv, J Batchelor, S Duncan, I MacDonald, T Joyce, Mrs J Joyce, A Joyce, H Skene, B Shaw, C Shaw &amp; A Vincent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1,984,234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81"/>
        <w:gridCol w:w="174"/>
        <w:gridCol w:w="1089"/>
        <w:gridCol w:w="170"/>
        <w:gridCol w:w="666"/>
        <w:gridCol w:w="559"/>
        <w:gridCol w:w="363"/>
        <w:gridCol w:w="281"/>
        <w:gridCol w:w="26"/>
        <w:gridCol w:w="500"/>
        <w:gridCol w:w="235"/>
        <w:gridCol w:w="26"/>
        <w:gridCol w:w="26"/>
        <w:gridCol w:w="26"/>
        <w:gridCol w:w="308"/>
        <w:gridCol w:w="453"/>
        <w:gridCol w:w="167"/>
        <w:gridCol w:w="26"/>
        <w:gridCol w:w="168"/>
        <w:gridCol w:w="26"/>
        <w:gridCol w:w="168"/>
        <w:gridCol w:w="26"/>
        <w:gridCol w:w="226"/>
        <w:gridCol w:w="226"/>
        <w:gridCol w:w="391"/>
        <w:gridCol w:w="335"/>
        <w:gridCol w:w="26"/>
        <w:gridCol w:w="1230"/>
        <w:gridCol w:w="2103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12/1/17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23,000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1.04.87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I'll Have a Bit (AUS)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Southern Turf (AUS) 128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留守第三位，轉彎時走第三疊，於三百米處時取得領先，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殷利殊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精英錦標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2.70EF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Coppergate (AUS)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Perast (AUS) 126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留守第四位，轉彎時仍在相若的位置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，於二百五十米處時取得領先，輕鬆大勝。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威恩錦標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34.74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1.04.87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Plutocracy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Poseidon's Pool (AUS) 121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留守第四位，於一百五十米處時仍落後兩個馬位，末段衝刺強勁，終點前僅勝。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丹山錦標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1.10.34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Booker (AUS) 119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居內欄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，落後兩個馬位，於四百米處時取得領先，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末段受頭馬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挑戰時仍奮力爭先，但對手表現更佳，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力拼下而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敗。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藍寶石錦標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350,500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孤鷹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留守第四位，走第三疊，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與頭馬共同發力，但未能超越對手。</w:t>
            </w:r>
          </w:p>
        </w:tc>
      </w:tr>
    </w:tbl>
    <w:p w:rsidR="00D2484D" w:rsidRDefault="00FF78B5">
      <w:r>
        <w:br w:type="page"/>
      </w:r>
    </w:p>
    <w:p w:rsidR="00D2484D" w:rsidRDefault="00FF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11:25 S1-2 </w:t>
      </w:r>
      <w:r>
        <w:rPr>
          <w:rFonts w:ascii="Arial Narrow" w:hAnsi="Arial Narrow"/>
          <w:b/>
          <w:sz w:val="16"/>
          <w:bdr w:val="single" w:sz="5" w:space="0" w:color="auto"/>
        </w:rPr>
        <w:t>古摩亞育馬場錦標</w:t>
      </w:r>
    </w:p>
    <w:p w:rsidR="00D2484D" w:rsidRDefault="0093655F">
      <w:pPr>
        <w:spacing w:after="0" w:line="120" w:lineRule="exact"/>
        <w:jc w:val="right"/>
      </w:pPr>
    </w:p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225"/>
              <w:gridCol w:w="1198"/>
              <w:gridCol w:w="810"/>
              <w:gridCol w:w="965"/>
              <w:gridCol w:w="295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綠林豪客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白敬雅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GOODFELLA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棕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Bjorn Baker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Collett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Movie (AUS) (Red Ransom (USA))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Bjorn Baker Racing, C I P Bloodstock (Mgr: R N Woods), G Kairouz, S J J Carroll, Miss J L Cracknell, Miss A M Dawson, Miss M F O'brien, J C Byrne, D R S Mcevoy, H Kelly, T Longe, B L Parker, D Healey &amp; P G Wildermuth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2,162,576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74"/>
        <w:gridCol w:w="1102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26"/>
        <w:gridCol w:w="226"/>
        <w:gridCol w:w="314"/>
        <w:gridCol w:w="339"/>
        <w:gridCol w:w="26"/>
        <w:gridCol w:w="1236"/>
        <w:gridCol w:w="2128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31/12/16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B.J. McLachlan Stakes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愛德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35.52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1.10.82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Ours to Keep (AUS)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綠林豪客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Coorg (AUS) 126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14/1/17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神奇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百萬兩歲馬經典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1,945,000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候勝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司機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殿靈蹄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古蹟錦標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33.43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翠綠寶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彈中的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Albumin (AUS)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起步較慢，留守中間較後的位置，走第三疊，沒有遮擋，落後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移至最外，末段衝刺一般。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1.22.89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綠林豪客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Our Mantra (AUS)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Sparky Lad (AUS) 122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留守第三位，走第三疊，沒有遮擋，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走第三疊，落後一個馬位，最後二百五十米取得領先，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末段受對手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挑戰下仍奮力爭先，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勝。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高萊利錦標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1.10.38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綠林豪客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Piracy (AUS)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個人格調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，留守第四位，走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，於六百米處時有些搶口，其後受阻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而勒避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走第五疊，落後約兩個馬位，末段衝刺仍佳，終點前僅勝。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1232"/>
              <w:gridCol w:w="1203"/>
              <w:gridCol w:w="810"/>
              <w:gridCol w:w="959"/>
              <w:gridCol w:w="300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貿易貨輪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(B/XB/TT)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MERCHANT NAVY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Legally Bay (AUS) (Snippets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Seymour Bloodstock (Mgr: D S Thomas), Halo Racing Services Pty Ltd (Mgr: C B Mckenna), All Cast (Mgr: M J Catanzariti), Coolmore (Mgr: T V Magnier), Rockhart (Mgr: E Irwin),  B G Taylor, P O'brien, C J Barham, Dr D L O'byrne, M J Kirwan, K D Barry &amp; D S Grimley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1,208,112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0"/>
        <w:gridCol w:w="174"/>
        <w:gridCol w:w="1095"/>
        <w:gridCol w:w="170"/>
        <w:gridCol w:w="668"/>
        <w:gridCol w:w="560"/>
        <w:gridCol w:w="364"/>
        <w:gridCol w:w="281"/>
        <w:gridCol w:w="26"/>
        <w:gridCol w:w="502"/>
        <w:gridCol w:w="235"/>
        <w:gridCol w:w="26"/>
        <w:gridCol w:w="26"/>
        <w:gridCol w:w="26"/>
        <w:gridCol w:w="308"/>
        <w:gridCol w:w="453"/>
        <w:gridCol w:w="167"/>
        <w:gridCol w:w="26"/>
        <w:gridCol w:w="168"/>
        <w:gridCol w:w="26"/>
        <w:gridCol w:w="168"/>
        <w:gridCol w:w="26"/>
        <w:gridCol w:w="248"/>
        <w:gridCol w:w="226"/>
        <w:gridCol w:w="314"/>
        <w:gridCol w:w="346"/>
        <w:gridCol w:w="26"/>
        <w:gridCol w:w="1229"/>
        <w:gridCol w:w="2110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2/3/17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百肯南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貿易貨輪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離心力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Bel Sonic (AUS) 128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留守中間位置，於二百五十米處時移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至內欄位置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，末段衝刺強勁。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5/4/17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1.24.82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1.50F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貿易貨輪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銀白卡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Bunker Buster (AUS) 125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留守第三位，轉彎時仍在前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之後，於四百米處時取得領先，於三百米處時加速，終點前走勢仍勁。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25/4/17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Anzac Day Stakes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1.26.87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貿易貨輪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Casino Fourteen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Speed Street (AUS) 130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，留守後列，轉彎時走第三疊，於二百米處時衝刺強勁並取得領先，末段走勢甚佳，勝出賽事。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麥尼爾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36.04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1.10.84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貿易貨輪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Booker (AUS) 119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妙威脅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起步較慢，留守較後位置，轉彎時走第三至第四疊，於一百米處時取得領先，終點前略為轉弱，但已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足夠言勝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金玫瑰錦標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1,023,300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舞不停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起步較慢，千二米處時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嚴重勒避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較後的位置，落後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八個半馬位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，直路上仍在後列，末段毫無走勢。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207"/>
              <w:gridCol w:w="1213"/>
              <w:gridCol w:w="808"/>
              <w:gridCol w:w="960"/>
              <w:gridCol w:w="300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龍焰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貝力斯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DRACARYS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棕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Regan Bayliss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Nocturnelle (AUS) (Elusive Quality (USA))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James Harron Bloodstock Colts, Mrs B C Bateman, Love Racing, Doyles Breeding &amp; Racing, P Mehrten, Rockingham Thoroughbreds, A &amp; Mrs F A Ingham, G1G Racing &amp; Breeding, S N Gillard &amp; D Saab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887,039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7"/>
        <w:gridCol w:w="26"/>
        <w:gridCol w:w="1238"/>
        <w:gridCol w:w="2130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8/2/17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和域園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35.85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1.00.17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龍焰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Brook Magic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Kennedy (AUS) 126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天際錦標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38.10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1.14.22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鑽飾如雷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Coruscate (AUS) 122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彈中的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22/7/17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36.38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1.11.94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融會貫通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龍焰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Gresham (AUS) 122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出閘笨拙，留守第三位，落後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五個半馬位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移出，末段衝刺強勁，於一百五十米處時取得領先，但未能抵抗冠軍馬匹的衝刺，直路上出現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內閃。</w:t>
            </w:r>
            <w:proofErr w:type="gramEnd"/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上進錦標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艾擎斯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1.14.76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龍焰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Gold Standard (AUS) 117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留守中間位置，走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，落後三個馬位，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走第四疊，於一百五十米處時與對手共同爭先，終點前取得勝利。左前蹄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鐵在競賽途中移位，因而在馬蹄上有傷口。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金玫瑰錦標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1,021,400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6.9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舞不停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千二米處時失去平衡，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位置，落後七個馬位，直路上仍在後列，略為收復失地。</w:t>
            </w:r>
          </w:p>
        </w:tc>
      </w:tr>
    </w:tbl>
    <w:p w:rsidR="00D2484D" w:rsidRDefault="00FF78B5">
      <w:r>
        <w:br w:type="page"/>
      </w:r>
    </w:p>
    <w:p w:rsidR="00D2484D" w:rsidRDefault="00FF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11:25 S1-2 </w:t>
      </w:r>
      <w:r>
        <w:rPr>
          <w:rFonts w:ascii="Arial Narrow" w:hAnsi="Arial Narrow"/>
          <w:b/>
          <w:sz w:val="16"/>
          <w:bdr w:val="single" w:sz="5" w:space="0" w:color="auto"/>
        </w:rPr>
        <w:t>古摩亞育馬場錦標</w:t>
      </w:r>
    </w:p>
    <w:p w:rsidR="00D2484D" w:rsidRDefault="0093655F">
      <w:pPr>
        <w:spacing w:after="0" w:line="120" w:lineRule="exact"/>
        <w:jc w:val="right"/>
      </w:pPr>
    </w:p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207"/>
              <w:gridCol w:w="1215"/>
              <w:gridCol w:w="809"/>
              <w:gridCol w:w="971"/>
              <w:gridCol w:w="296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愛添滿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魏明仕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莫隆利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EPTIMUM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Toby Edmonds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Maloney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Paramount (AUS) (Monashee Mountain (USA))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Mrs P E Bayles, Miss A R Bayles, B S Deighton, Mrs P T Deighton, P A J Vautin, K J Gray, Mrs B A Gray &amp; F J Vernon C I P Bloodstock (Mgr: R N Woods) G1G Racing &amp; Breeding (Mgr: Mrs T L Vogel) Just Fun Racing (Mgr: D C Halpin)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864,271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3"/>
        <w:gridCol w:w="174"/>
        <w:gridCol w:w="1100"/>
        <w:gridCol w:w="170"/>
        <w:gridCol w:w="673"/>
        <w:gridCol w:w="563"/>
        <w:gridCol w:w="366"/>
        <w:gridCol w:w="282"/>
        <w:gridCol w:w="26"/>
        <w:gridCol w:w="506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7"/>
        <w:gridCol w:w="26"/>
        <w:gridCol w:w="1237"/>
        <w:gridCol w:w="2130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愛德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1.01.61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Cabin Fever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Cooroi Chase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Helfuchi (AUS) 121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起步一般，跟前競跑，於八百米處時取得領先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至直路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，於一百五十米處時被追過，終點前乏力。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24/9/17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巴拉烈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莫隆利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1.13.34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愛添滿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Night Falls (AUS)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Captain Harry (AUS) 128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跑，但未能切入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內欄，直路早段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與對手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，於一百五十米處時雖然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內閃，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但仍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維持勁勢取勝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11/10/17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莫隆利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1.03.75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愛添滿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Sam's Image (AUS)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Metson (AUS) 126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留守第二位，其後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切入內欄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，末段衝刺強勁，最後一百米走勢凌厲，輕鬆勝出。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紅船錨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152,500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莫隆利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33.88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愛添滿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彈中的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長途跋涉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前速飛快，放頭競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跑，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被對手追上，但馬匹瞬即加速，末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段越走越勁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，輕鬆勝出。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223"/>
              <w:gridCol w:w="1200"/>
              <w:gridCol w:w="811"/>
              <w:gridCol w:w="967"/>
              <w:gridCol w:w="301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孤鷹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LONE EAGLE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Green Mirage (AUS) (Green Desert (USA))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M V Magnier, P Shanahan &amp; C Conroy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635,726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74"/>
        <w:gridCol w:w="1100"/>
        <w:gridCol w:w="170"/>
        <w:gridCol w:w="672"/>
        <w:gridCol w:w="562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26"/>
        <w:gridCol w:w="226"/>
        <w:gridCol w:w="314"/>
        <w:gridCol w:w="346"/>
        <w:gridCol w:w="26"/>
        <w:gridCol w:w="1236"/>
        <w:gridCol w:w="2125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1.04.23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(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)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個人格調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(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)Royal Phoenix (AUS)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Evil Cry (AUS)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落後兩個馬位，於五百米處時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，於一百米處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，末段走勢已算不俗，不宜作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準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1.11.32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孤鷹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Evil Cry (AUS)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Nistaan (AUS) 128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留守中間較後的位置，落後四至五個馬位，轉彎時移至第五疊，於一百米處時衝刺強勁並取得領先，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McKenzie Stakes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雄馬及閹馬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35.75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1.11.92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Overshare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Bandipur (AUS)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Sunquest (AUS) 121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留居後列，於五百米處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時勒避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，轉彎時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，終點前已盡所能。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Exford Plate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1.22.53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5.9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御前演奏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Eclair Sunshine (AUS)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Sebfire (AUS) 123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位置，於四百米至一百米處時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，終點前未能全力施為。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藍寶石錦標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350,500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孤鷹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起步較慢，留居後列，轉彎時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略為追前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，末段從馬群之間衝刺強勁。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208"/>
              <w:gridCol w:w="1221"/>
              <w:gridCol w:w="808"/>
              <w:gridCol w:w="964"/>
              <w:gridCol w:w="295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馬拉哈特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柏兆雷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MALAHAT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Olivier Peslier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Raspberries (AUS) (Lonhro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9 (2-0-3)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607,267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74"/>
        <w:gridCol w:w="1091"/>
        <w:gridCol w:w="170"/>
        <w:gridCol w:w="667"/>
        <w:gridCol w:w="560"/>
        <w:gridCol w:w="364"/>
        <w:gridCol w:w="281"/>
        <w:gridCol w:w="26"/>
        <w:gridCol w:w="501"/>
        <w:gridCol w:w="236"/>
        <w:gridCol w:w="26"/>
        <w:gridCol w:w="26"/>
        <w:gridCol w:w="26"/>
        <w:gridCol w:w="308"/>
        <w:gridCol w:w="453"/>
        <w:gridCol w:w="167"/>
        <w:gridCol w:w="26"/>
        <w:gridCol w:w="168"/>
        <w:gridCol w:w="26"/>
        <w:gridCol w:w="168"/>
        <w:gridCol w:w="26"/>
        <w:gridCol w:w="248"/>
        <w:gridCol w:w="226"/>
        <w:gridCol w:w="314"/>
        <w:gridCol w:w="352"/>
        <w:gridCol w:w="26"/>
        <w:gridCol w:w="1230"/>
        <w:gridCol w:w="2107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布里斯本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賽馬會育馬錦標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253,200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37.37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1.25.66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14.2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Melody Belle (NZ)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對準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Pierata (AUS) 126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9/8/17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77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肯德百里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貝湯美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1.04.05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Golden Shoes (AUS)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Ebenos (AUS)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馬拉哈特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留居接近包尾位置，走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，落後七個馬位，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移至最外，末段衝刺強勁。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30/8/17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雄馬、閹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馬及未經閹割馬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74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肯德百里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1.09.73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1.55F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馬拉哈特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Rockafella (NZ)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Bright Future (AUS) 125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留守內欄第三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移至第三疊，末段衝刺強勁，最後二百米取得領先，維持高速至終點。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古蹟錦標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33.43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翠綠寶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彈中的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Albumin (AUS) 123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沿欄領放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，並建立一個馬位的優勢，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仍然領先，於一百二十五米處時被追上，終點前乏力。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高萊利錦標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1.10.38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綠林豪客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Piracy (AUS)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個人格調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出閘笨拙，起步後不久即與對手碰撞，但瞬即收復失地，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沿欄領放，直路早段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仍然領先，於二百米處時被超越，終點前乏力。</w:t>
            </w:r>
          </w:p>
        </w:tc>
      </w:tr>
    </w:tbl>
    <w:p w:rsidR="00D2484D" w:rsidRDefault="00FF78B5">
      <w:r>
        <w:br w:type="page"/>
      </w:r>
    </w:p>
    <w:p w:rsidR="00D2484D" w:rsidRDefault="00FF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11:25 S1-2 </w:t>
      </w:r>
      <w:r>
        <w:rPr>
          <w:rFonts w:ascii="Arial Narrow" w:hAnsi="Arial Narrow"/>
          <w:b/>
          <w:sz w:val="16"/>
          <w:bdr w:val="single" w:sz="5" w:space="0" w:color="auto"/>
        </w:rPr>
        <w:t>古摩亞育馬場錦標</w:t>
      </w:r>
    </w:p>
    <w:p w:rsidR="00D2484D" w:rsidRDefault="0093655F">
      <w:pPr>
        <w:spacing w:after="0" w:line="120" w:lineRule="exact"/>
        <w:jc w:val="right"/>
      </w:pPr>
    </w:p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203"/>
              <w:gridCol w:w="1205"/>
              <w:gridCol w:w="813"/>
              <w:gridCol w:w="969"/>
              <w:gridCol w:w="301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個人格調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ANDAZ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灰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Dash for Cash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Amoroso (AUS) (Revoque (IRE))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D M Puglisi, Mrs L D Puglisi, Miss L E Puglisi &amp; C D Puglisi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497,518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39"/>
        <w:gridCol w:w="1108"/>
        <w:gridCol w:w="170"/>
        <w:gridCol w:w="679"/>
        <w:gridCol w:w="567"/>
        <w:gridCol w:w="369"/>
        <w:gridCol w:w="283"/>
        <w:gridCol w:w="26"/>
        <w:gridCol w:w="510"/>
        <w:gridCol w:w="238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227"/>
        <w:gridCol w:w="283"/>
        <w:gridCol w:w="340"/>
        <w:gridCol w:w="26"/>
        <w:gridCol w:w="1246"/>
        <w:gridCol w:w="2152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19/5/17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1112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1.06.64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個人格調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Wild Heart (AUS)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Fille de Charlie (AUS) 123  </w:t>
            </w:r>
          </w:p>
        </w:tc>
        <w:tc>
          <w:tcPr>
            <w:tcW w:w="2154" w:type="dxa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1/9</w:t>
            </w:r>
          </w:p>
          <w:p w:rsidR="00D2484D" w:rsidRPr="00FF78B5" w:rsidRDefault="00FF78B5">
            <w:pPr>
              <w:spacing w:after="0" w:line="12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1.04.23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93655F">
            <w:pPr>
              <w:spacing w:after="0" w:line="100" w:lineRule="exact"/>
            </w:pP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(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)Royal Phoenix (AUS)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(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)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個人格調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Evil Cry (AUS)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75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1.14.59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Super Ex (AUS)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Merovee (AUS)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Beau Geste (AUS) 126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，於二百米處時已告敗陣，終點前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嚴重墮退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高萊利錦標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白博萊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1.10.38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綠林豪客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Piracy (AUS)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個人格調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，落後約四個馬位，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移至最外，落後約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，末段衝刺頗佳。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225"/>
              <w:gridCol w:w="1206"/>
              <w:gridCol w:w="806"/>
              <w:gridCol w:w="954"/>
              <w:gridCol w:w="300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水神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WASSERGEIST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Trent Busuttin &amp; Natalie Young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Te Akau Rose (NZ) (Thorn Park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S Baertschiger, T Heptinstall, G Fielding, Newgate Syndicate (Mgr: G Murphy) &amp; Coolmore Syndicate (Mgr: T Magnier)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182,662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82"/>
        <w:gridCol w:w="174"/>
        <w:gridCol w:w="1093"/>
        <w:gridCol w:w="170"/>
        <w:gridCol w:w="668"/>
        <w:gridCol w:w="560"/>
        <w:gridCol w:w="364"/>
        <w:gridCol w:w="281"/>
        <w:gridCol w:w="26"/>
        <w:gridCol w:w="502"/>
        <w:gridCol w:w="236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48"/>
        <w:gridCol w:w="226"/>
        <w:gridCol w:w="314"/>
        <w:gridCol w:w="338"/>
        <w:gridCol w:w="26"/>
        <w:gridCol w:w="1232"/>
        <w:gridCol w:w="2110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26/7/17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36.54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1.20.35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Peruggia (AUS)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Mission Vision (AUS) 128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Elle Street (AUS) 118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留守第五位，走第三疊，沒有遮擋，於二百米處時衝刺強勁並取得領先，於一百米處時受對手挑戰時僅能維持同速，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力太多。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16/8/17</w:t>
            </w:r>
          </w:p>
        </w:tc>
        <w:tc>
          <w:tcPr>
            <w:tcW w:w="139" w:type="dxa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1.20.06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離心力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水神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Amortentia (AUS) 125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出閘笨拙，留守後列，於四百米至三百米處時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，末段衝刺強勁，曾一度極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具勝望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，但在終點前轉弱。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1.26.46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水神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Villermont (AUS)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前速甚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佳，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跑，於三百米處時移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，並建立兩個馬位的優勢，末段走勢仍勁，輕鬆勝出。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史德錦標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37.97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1.37.14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7.75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表演時間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拉丁舞夜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Holy Snow (AUS) 126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留守第五位至中間位置，轉彎時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走第三至第四疊，於一百五十米處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，當時衝刺僅屬普通。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Gothic Stakes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雄馬及閹馬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1.23.87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Snitzepeg (AUS)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Lord Sundowner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水神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留守第三位，轉彎時仍在前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之後，於二百米處時略為受阻，末段衝刺仍勁。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218"/>
              <w:gridCol w:w="1217"/>
              <w:gridCol w:w="810"/>
              <w:gridCol w:w="961"/>
              <w:gridCol w:w="295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候勝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(H/TT)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魏明仕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愛德</w:t>
                  </w:r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HOUTZEN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Toby Edmonds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Jeff Lloyd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Set to Unleash (AUS) (Reset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Miss J Edmonds, R J Casey, A K Warren, S J Shirley, P J Lederhose, S I Hargreaves, N A Warren, Ms X Huang, P J Mullen, G M Lawrence, C M Casey, Ms D J Rochfort, P J Peters, Just Fun Racing, G1G Racing &amp; Breeding, Aquis Farm &amp; Raffles Thoroughbred Racing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8 (5-0-1)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10,126,074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74"/>
        <w:gridCol w:w="1103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26"/>
        <w:gridCol w:w="226"/>
        <w:gridCol w:w="314"/>
        <w:gridCol w:w="339"/>
        <w:gridCol w:w="26"/>
        <w:gridCol w:w="1236"/>
        <w:gridCol w:w="2128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愛德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0.58.29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1.24F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候勝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139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Miss Exfactor (AUS) 119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Acceptile (AUS) 126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出閘甚佳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從外欄切入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早段輕鬆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取得領先，於六百米處至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仍然領先，最後二百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米越走越勁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，大勝而回。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金拖鞋大賽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3,539,500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愛德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1.15.04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女王儲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嬉戲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洋荷花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起步後不久即從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外檔切入內欄領放，直路早段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仍然領先，於二百五十米處時被追過，末段乏力，最後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七十五米與對手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碰撞。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伊雲錦標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110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0.58.14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俄式變革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希德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候勝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110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留守第三位，走第三疊，於三百米處時看似乏力時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段回氣再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上，終點前取得季軍。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Scarborough Stakes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愛德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1.10.75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1.35F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候勝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Mintha (AUS)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True Excelsior (NZ) 123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前速銳利，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取得領先，轉彎時仍有兩個馬位的優勢，終點前略為轉弱，但最後五十米已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奠定勝局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The Everest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9,650,000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愛德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34.46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1.08.36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紅達時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猛攻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沿欄領放，直路早段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仍有些微優勢，於三百米處時被追過，終點前乏力。</w:t>
            </w:r>
          </w:p>
        </w:tc>
      </w:tr>
    </w:tbl>
    <w:p w:rsidR="00D2484D" w:rsidRDefault="00FF78B5">
      <w:r>
        <w:br w:type="page"/>
      </w:r>
    </w:p>
    <w:p w:rsidR="00D2484D" w:rsidRDefault="00FF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11:25 S1-2 </w:t>
      </w:r>
      <w:r>
        <w:rPr>
          <w:rFonts w:ascii="Arial Narrow" w:hAnsi="Arial Narrow"/>
          <w:b/>
          <w:sz w:val="16"/>
          <w:bdr w:val="single" w:sz="5" w:space="0" w:color="auto"/>
        </w:rPr>
        <w:t>古摩亞育馬場錦標</w:t>
      </w:r>
    </w:p>
    <w:p w:rsidR="00D2484D" w:rsidRDefault="0093655F">
      <w:pPr>
        <w:spacing w:after="0" w:line="120" w:lineRule="exact"/>
        <w:jc w:val="right"/>
      </w:pPr>
    </w:p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206"/>
              <w:gridCol w:w="1213"/>
              <w:gridCol w:w="809"/>
              <w:gridCol w:w="969"/>
              <w:gridCol w:w="301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朗朗上口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CATCHY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Cats Whisker (AUS) (Fusaichi Pegasus (USA))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Dorrington Farm (Mgr: R J Crabtree) &amp; Mrs S Crabtree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9 (5-1-2)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(1-1-2)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7 (5-0-2)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8,458,827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82"/>
        <w:gridCol w:w="174"/>
        <w:gridCol w:w="1096"/>
        <w:gridCol w:w="170"/>
        <w:gridCol w:w="668"/>
        <w:gridCol w:w="560"/>
        <w:gridCol w:w="364"/>
        <w:gridCol w:w="281"/>
        <w:gridCol w:w="26"/>
        <w:gridCol w:w="502"/>
        <w:gridCol w:w="235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48"/>
        <w:gridCol w:w="226"/>
        <w:gridCol w:w="314"/>
        <w:gridCol w:w="336"/>
        <w:gridCol w:w="26"/>
        <w:gridCol w:w="1230"/>
        <w:gridCol w:w="2112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金拖鞋大賽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3,539,500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1.15.04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26.5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女王儲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嬉戲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洋荷花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結實錦標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1.04.90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Crown Witness (AUS)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Ploverset (AUS) 125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留守第五至中間位置，轉彎時走第四疊，末段衝刺強勁，但未能追上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佔取步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速之利的頭馬。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丹山錦標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1.10.34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Booker (AUS) 119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起步時受阻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而收慢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，留守中間較後的位置，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，但取得遮擋，直路上需要一段時間才能加速，然而最後五十米衝刺甚佳。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一千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尼預賽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1.95F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Booker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淺灘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留守中間較後的位置，轉彎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時走第四至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第五疊，末段衝刺強勁，收復不少失地。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尼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2,008,500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36.66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Mighty Boss (AUS) 125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后土佳兒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留守中間位置，直路上衝刺尚佳，但在最後一百米略為轉弱。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208"/>
              <w:gridCol w:w="1215"/>
              <w:gridCol w:w="811"/>
              <w:gridCol w:w="968"/>
              <w:gridCol w:w="301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洋荷花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史賓沙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TULIP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Spencer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Pierro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Musidora (AUS) (Rock of Gibraltar (IRE))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Coolmore (Mgr: Mrs S Magnier), Cobra (Mgr: T V Magnier), M J Kirwan, J W Hillier &amp; G P Heffernan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4,926,289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69"/>
        <w:gridCol w:w="26"/>
        <w:gridCol w:w="226"/>
        <w:gridCol w:w="226"/>
        <w:gridCol w:w="314"/>
        <w:gridCol w:w="338"/>
        <w:gridCol w:w="26"/>
        <w:gridCol w:w="1237"/>
        <w:gridCol w:w="2129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3/16</w:t>
            </w:r>
          </w:p>
          <w:p w:rsidR="00D2484D" w:rsidRPr="00FF78B5" w:rsidRDefault="00FF78B5">
            <w:pPr>
              <w:spacing w:after="0" w:line="12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2"/>
              </w:rPr>
              <w:t>(</w:t>
            </w:r>
            <w:r w:rsidRPr="00FF78B5">
              <w:rPr>
                <w:rFonts w:ascii="Arial Narrow" w:hAnsi="Arial Narrow"/>
                <w:color w:val="000000"/>
                <w:sz w:val="12"/>
              </w:rPr>
              <w:t>第四名過終點</w:t>
            </w:r>
            <w:r w:rsidRPr="00FF78B5">
              <w:rPr>
                <w:rFonts w:ascii="Arial Narrow" w:hAnsi="Arial Narrow"/>
                <w:color w:val="000000"/>
                <w:sz w:val="12"/>
              </w:rPr>
              <w:t>)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金拖鞋大賽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3,539,500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1.15.04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女王儲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嬉戲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洋荷花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留守中間較後的位置，走第五疊，沒有遮擋，落後對手六個馬位，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大外疊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持續追前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。賽後因在最後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一百五十米曾受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對手干擾而被晉升至第三名。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澳洲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賽馬會育馬錦標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38.49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1.26.15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入侵者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夏日通道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起步較慢，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留守內欄第五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仍在前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之後，於一百五十米處時已告敗陣，終點前乏力。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1.12.01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優化香蕉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洋荷花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True Excelsior (NZ) 121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留守第五位，落後四個馬位，轉彎時走第三疊，落後兩個馬位，末段衝刺強勁，僅姍姍來遲。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茶玫瑰錦標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捷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酒窖女孩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早段及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中段均較為搶口，於九百米處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留守內欄第三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仍在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之後，於二百米處時移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，雖然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得以望空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，但走勢一般。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The Everest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9,650,000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34.46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1.08.36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紅達時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猛攻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留守中間較後的位置，落後約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七個半馬位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，轉彎時仍在內欄位置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取得空位，落後僅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，末段衝刺仍佳。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215"/>
              <w:gridCol w:w="1211"/>
              <w:gridCol w:w="807"/>
              <w:gridCol w:w="967"/>
              <w:gridCol w:w="295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繁文縟節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FORMALITY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棗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Jolie's Shinju (JPN) (Jolie's Halo (USA))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Coolmore (Mgr: Mrs S Magnier), P Shanahan &amp; M V Magnier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9 (5-1-1)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7 (5-0-1)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4,645,058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2"/>
        <w:gridCol w:w="174"/>
        <w:gridCol w:w="1096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308"/>
        <w:gridCol w:w="453"/>
        <w:gridCol w:w="168"/>
        <w:gridCol w:w="26"/>
        <w:gridCol w:w="168"/>
        <w:gridCol w:w="26"/>
        <w:gridCol w:w="168"/>
        <w:gridCol w:w="26"/>
        <w:gridCol w:w="248"/>
        <w:gridCol w:w="225"/>
        <w:gridCol w:w="314"/>
        <w:gridCol w:w="337"/>
        <w:gridCol w:w="26"/>
        <w:gridCol w:w="1228"/>
        <w:gridCol w:w="2114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斯薛基錦標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714,500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1.13.74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淺灘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Serena Bay (AUS) 117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銀影錦標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1.08.83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捷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沿欄領放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，並建立一個馬位的優勢，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仍然領先，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末段受對手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強勁挑戰，其後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回氣再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上，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勝。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雷霆錦標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手舞足蹈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與對手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，於三百二十米處時再次取得領先，並越走越順，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末段力拒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對手來犯。最後五十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米受催策下外閃。</w:t>
            </w:r>
            <w:proofErr w:type="gramEnd"/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金玫瑰錦標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1,023,300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空中藝人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擁抱香檳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舞不停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留守第三位，落後三個馬位，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走第三疊，於二百五十米處時已告敗陣，終點前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嚴重墮退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藍寶石錦標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350,500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孤鷹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留居第二位，於二百米處時取得領先，末段衝刺仍勁。</w:t>
            </w:r>
          </w:p>
        </w:tc>
      </w:tr>
    </w:tbl>
    <w:p w:rsidR="00D2484D" w:rsidRDefault="00FF78B5">
      <w:r>
        <w:br w:type="page"/>
      </w:r>
    </w:p>
    <w:p w:rsidR="00D2484D" w:rsidRDefault="00FF78B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11:25 S1-2 </w:t>
      </w:r>
      <w:r>
        <w:rPr>
          <w:rFonts w:ascii="Arial Narrow" w:hAnsi="Arial Narrow"/>
          <w:b/>
          <w:sz w:val="16"/>
          <w:bdr w:val="single" w:sz="5" w:space="0" w:color="auto"/>
        </w:rPr>
        <w:t>古摩亞育馬場錦標</w:t>
      </w:r>
    </w:p>
    <w:p w:rsidR="00D2484D" w:rsidRDefault="0093655F">
      <w:pPr>
        <w:spacing w:after="0" w:line="120" w:lineRule="exact"/>
        <w:jc w:val="right"/>
      </w:pPr>
    </w:p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02"/>
              <w:gridCol w:w="1224"/>
              <w:gridCol w:w="805"/>
              <w:gridCol w:w="966"/>
              <w:gridCol w:w="295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傲視群星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INVINCIBLE STAR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棕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 Waterhouse &amp; Adrian Bott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Romany Flyer (AUS) (Catbird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D W Lilley, Mrs S Lilley, D K Dong, D E Lowe,  Ms G C Coward, Ms F Bishop, C Charalambous,  T J Pender, Ms M N Zuluaga Ruiz, L Polglase, S A Barton, A A Smith, G J Whitford, Mrs C L Lowe &amp; R C Lowe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1,139,811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74"/>
        <w:gridCol w:w="1106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227"/>
        <w:gridCol w:w="283"/>
        <w:gridCol w:w="338"/>
        <w:gridCol w:w="26"/>
        <w:gridCol w:w="1242"/>
        <w:gridCol w:w="2139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1/11/16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渥太華錦標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0.58.37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傲視群星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Lucky Louie (AUS) 122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殿靈蹄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D2484D" w:rsidRPr="00FF78B5" w:rsidRDefault="0093655F">
            <w:pPr>
              <w:spacing w:after="0" w:line="140" w:lineRule="exact"/>
            </w:pP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14/1/17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神奇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百萬兩歲馬經典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1,945,000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候勝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司機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殿靈蹄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起步時與對手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發生擠碰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，留守第六位，走第三疊，沒有遮擋，落後四個馬位，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走第五疊，居第五位，落後四個馬位，末段衝刺一般。賽後獸醫指出馬匹早暑，並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失去蹄鐵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Scarborough Stakes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1.10.75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候勝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Mintha (AUS)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True Excelsior (NZ) 123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留守第三位，走第三疊，沒有遮擋，轉彎時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，在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力甚多下，末段衝刺尚可。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純種馬會錦標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1.09.52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傲視群星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Counterplay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Jorda (AUS) 123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起步最快，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跑，於二百五十米處時加速，輕鬆取勝。</w:t>
            </w:r>
          </w:p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2484D" w:rsidRPr="00FF78B5">
        <w:tc>
          <w:tcPr>
            <w:tcW w:w="510" w:type="dxa"/>
          </w:tcPr>
          <w:p w:rsidR="00D2484D" w:rsidRPr="00FF78B5" w:rsidRDefault="0093655F">
            <w:pPr>
              <w:spacing w:after="0"/>
            </w:pP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280" w:lineRule="exact"/>
              <w:jc w:val="right"/>
            </w:pPr>
            <w:r w:rsidRPr="00FF78B5"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D2484D" w:rsidRPr="00FF78B5" w:rsidRDefault="0093655F">
            <w:pPr>
              <w:spacing w:after="0" w:line="160" w:lineRule="exact"/>
              <w:jc w:val="right"/>
            </w:pPr>
          </w:p>
          <w:p w:rsidR="00D2484D" w:rsidRPr="00FF78B5" w:rsidRDefault="0093655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10"/>
              <w:gridCol w:w="1202"/>
              <w:gridCol w:w="809"/>
              <w:gridCol w:w="963"/>
              <w:gridCol w:w="300"/>
            </w:tblGrid>
            <w:tr w:rsidR="00D2484D" w:rsidRPr="00FF78B5">
              <w:tc>
                <w:tcPr>
                  <w:tcW w:w="113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石灰岩</w:t>
                  </w:r>
                </w:p>
              </w:tc>
              <w:tc>
                <w:tcPr>
                  <w:tcW w:w="1284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F78B5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D2484D" w:rsidRPr="00FF78B5">
              <w:tc>
                <w:tcPr>
                  <w:tcW w:w="2418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sz w:val="16"/>
                    </w:rPr>
                    <w:t>LIMESTONE (AUS)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灰</w:t>
                  </w:r>
                  <w:r w:rsidRPr="00FF78B5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F78B5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D2484D" w:rsidRPr="00FF78B5" w:rsidRDefault="00FF78B5">
                  <w:pPr>
                    <w:spacing w:after="0" w:line="160" w:lineRule="exact"/>
                    <w:jc w:val="center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Yendall</w:t>
                  </w:r>
                </w:p>
              </w:tc>
            </w:tr>
            <w:tr w:rsidR="00D2484D" w:rsidRPr="00FF78B5">
              <w:tc>
                <w:tcPr>
                  <w:tcW w:w="5866" w:type="dxa"/>
                  <w:gridSpan w:val="6"/>
                </w:tcPr>
                <w:p w:rsidR="00D2484D" w:rsidRPr="00FF78B5" w:rsidRDefault="00FF78B5">
                  <w:pPr>
                    <w:spacing w:after="0" w:line="160" w:lineRule="exact"/>
                  </w:pPr>
                  <w:r w:rsidRPr="00FF78B5">
                    <w:rPr>
                      <w:rFonts w:ascii="Arial Narrow" w:hAnsi="Arial Narrow"/>
                      <w:sz w:val="12"/>
                    </w:rPr>
                    <w:t>Helmet (AUS)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－</w:t>
                  </w:r>
                  <w:r w:rsidRPr="00FF78B5">
                    <w:rPr>
                      <w:rFonts w:ascii="Arial Narrow" w:hAnsi="Arial Narrow"/>
                      <w:sz w:val="12"/>
                    </w:rPr>
                    <w:t>Limerock (AUS) (Charge Forward (AUS))</w:t>
                  </w:r>
                </w:p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 Hesket Bloodstock (Mgr: D J Moodie)</w:t>
                  </w:r>
                </w:p>
              </w:tc>
            </w:tr>
          </w:tbl>
          <w:p w:rsidR="00D2484D" w:rsidRPr="00FF78B5" w:rsidRDefault="0093655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1,359,308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2484D" w:rsidRPr="00FF78B5">
              <w:tc>
                <w:tcPr>
                  <w:tcW w:w="1325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2484D" w:rsidRPr="00FF78B5" w:rsidRDefault="0093655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2484D" w:rsidRPr="00FF78B5" w:rsidRDefault="00FF78B5">
                  <w:pPr>
                    <w:spacing w:after="0" w:line="120" w:lineRule="exact"/>
                  </w:pPr>
                  <w:r w:rsidRPr="00FF78B5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2484D" w:rsidRPr="00FF78B5" w:rsidRDefault="0093655F"/>
        </w:tc>
      </w:tr>
    </w:tbl>
    <w:p w:rsidR="00D2484D" w:rsidRDefault="0093655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"/>
        <w:gridCol w:w="479"/>
        <w:gridCol w:w="174"/>
        <w:gridCol w:w="1089"/>
        <w:gridCol w:w="169"/>
        <w:gridCol w:w="665"/>
        <w:gridCol w:w="559"/>
        <w:gridCol w:w="363"/>
        <w:gridCol w:w="281"/>
        <w:gridCol w:w="26"/>
        <w:gridCol w:w="500"/>
        <w:gridCol w:w="235"/>
        <w:gridCol w:w="26"/>
        <w:gridCol w:w="26"/>
        <w:gridCol w:w="26"/>
        <w:gridCol w:w="308"/>
        <w:gridCol w:w="453"/>
        <w:gridCol w:w="167"/>
        <w:gridCol w:w="26"/>
        <w:gridCol w:w="168"/>
        <w:gridCol w:w="26"/>
        <w:gridCol w:w="168"/>
        <w:gridCol w:w="26"/>
        <w:gridCol w:w="267"/>
        <w:gridCol w:w="226"/>
        <w:gridCol w:w="314"/>
        <w:gridCol w:w="334"/>
        <w:gridCol w:w="26"/>
        <w:gridCol w:w="1226"/>
        <w:gridCol w:w="2102"/>
      </w:tblGrid>
      <w:tr w:rsidR="00D2484D" w:rsidRPr="00FF78B5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途程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跑道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F78B5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r w:rsidRPr="00FF78B5">
              <w:rPr>
                <w:rFonts w:ascii="Arial Narrow" w:hAnsi="Arial Narrow"/>
                <w:sz w:val="10"/>
              </w:rPr>
              <w:t>分段名次</w:t>
            </w: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名次及</w:t>
            </w:r>
            <w:r w:rsidRPr="00FF78B5">
              <w:rPr>
                <w:rFonts w:ascii="Arial Narrow" w:hAnsi="Arial Narrow"/>
                <w:sz w:val="10"/>
              </w:rPr>
              <w:t xml:space="preserve">          </w:t>
            </w:r>
            <w:r w:rsidRPr="00FF78B5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0"/>
              </w:rPr>
              <w:t>冠軍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亞軍</w:t>
            </w:r>
            <w:r w:rsidRPr="00FF78B5">
              <w:rPr>
                <w:rFonts w:ascii="Arial Narrow" w:hAnsi="Arial Narrow"/>
                <w:sz w:val="10"/>
              </w:rPr>
              <w:t>/</w:t>
            </w:r>
            <w:r w:rsidRPr="00FF78B5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2484D" w:rsidRPr="00FF78B5" w:rsidRDefault="00FF78B5">
            <w:pPr>
              <w:spacing w:after="0"/>
              <w:jc w:val="center"/>
            </w:pPr>
            <w:proofErr w:type="gramStart"/>
            <w:r w:rsidRPr="00FF78B5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26/1/17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藍鑽石錦標選拔賽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33.69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0.56.88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石灰岩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洋荷花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Chateau Griffo (AUS) 121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留守中間位置，於二百米處時略為移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，終點前衝刺強勁，僅勝。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11/2/17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藍鑽石錦標預賽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1.03.64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石灰岩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Arctic Angel (AUS) 122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留守第三位，轉彎時仍在前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之後，於三百五十米至二百米處時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，於一百米處時衝刺強勁並取得領先，僅在終點前才被追過。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1.12.01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優化香蕉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洋荷花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True Excelsior (NZ) 121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留居最後，落後五至六個馬位，轉彎時走第四疊，末段在外疊衝刺仍佳。</w:t>
            </w:r>
          </w:p>
        </w:tc>
      </w:tr>
      <w:tr w:rsidR="00D2484D" w:rsidRPr="00FF78B5"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FE/11</w:t>
            </w:r>
          </w:p>
        </w:tc>
        <w:tc>
          <w:tcPr>
            <w:tcW w:w="482" w:type="dxa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丹山錦標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510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6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454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1.10.34</w:t>
            </w:r>
          </w:p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170" w:type="dxa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2484D" w:rsidRPr="00FF78B5" w:rsidRDefault="0093655F"/>
        </w:tc>
        <w:tc>
          <w:tcPr>
            <w:tcW w:w="227" w:type="dxa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FE</w:t>
            </w:r>
          </w:p>
        </w:tc>
        <w:tc>
          <w:tcPr>
            <w:tcW w:w="227" w:type="dxa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</w:tcPr>
          <w:p w:rsidR="00D2484D" w:rsidRPr="00FF78B5" w:rsidRDefault="0093655F"/>
        </w:tc>
        <w:tc>
          <w:tcPr>
            <w:tcW w:w="1247" w:type="dxa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Booker (AUS) 119  </w:t>
            </w:r>
          </w:p>
        </w:tc>
        <w:tc>
          <w:tcPr>
            <w:tcW w:w="2154" w:type="dxa"/>
          </w:tcPr>
          <w:p w:rsidR="00D2484D" w:rsidRPr="00FF78B5" w:rsidRDefault="00FF78B5">
            <w:pPr>
              <w:spacing w:after="0" w:line="140" w:lineRule="exact"/>
            </w:pP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，留守中間位置，於四百米至三百米處時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，末段衝刺仍可，但在最後三十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米失蹄並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跌倒。</w:t>
            </w:r>
          </w:p>
        </w:tc>
      </w:tr>
      <w:tr w:rsidR="00FF78B5" w:rsidRPr="00FF78B5"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一千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尼預賽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F78B5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好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51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jc w:val="center"/>
            </w:pPr>
            <w:r w:rsidRPr="00FF78B5"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4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170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jc w:val="center"/>
            </w:pPr>
            <w:r w:rsidRPr="00FF78B5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2484D" w:rsidRPr="00FF78B5" w:rsidRDefault="0093655F"/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  <w:ind w:left="50" w:right="50"/>
              <w:jc w:val="righ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2484D" w:rsidRPr="00FF78B5" w:rsidRDefault="00FF78B5">
            <w:pPr>
              <w:spacing w:after="0" w:line="100" w:lineRule="exact"/>
            </w:pPr>
            <w:r w:rsidRPr="00FF78B5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D2484D" w:rsidRPr="00FF78B5" w:rsidRDefault="00FF78B5">
            <w:pPr>
              <w:spacing w:after="0"/>
            </w:pPr>
            <w:r w:rsidRPr="00FF78B5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D2484D" w:rsidRPr="00FF78B5" w:rsidRDefault="0093655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2484D" w:rsidRPr="00FF78B5" w:rsidRDefault="0093655F"/>
        </w:tc>
        <w:tc>
          <w:tcPr>
            <w:tcW w:w="1247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 xml:space="preserve">Booker (AUS) 121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淺灘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FF78B5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D2484D" w:rsidRPr="00FF78B5" w:rsidRDefault="00FF78B5">
            <w:pPr>
              <w:spacing w:after="0" w:line="140" w:lineRule="exact"/>
            </w:pPr>
            <w:r w:rsidRPr="00FF78B5">
              <w:rPr>
                <w:rFonts w:ascii="Arial Narrow" w:hAnsi="Arial Narrow"/>
                <w:color w:val="000000"/>
                <w:sz w:val="14"/>
              </w:rPr>
              <w:t>留守中間位置，轉彎時失地，末段</w:t>
            </w:r>
            <w:proofErr w:type="gramStart"/>
            <w:r w:rsidRPr="00FF78B5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FF78B5">
              <w:rPr>
                <w:rFonts w:ascii="Arial Narrow" w:hAnsi="Arial Narrow"/>
                <w:color w:val="000000"/>
                <w:sz w:val="14"/>
              </w:rPr>
              <w:t>，衝刺乏力。</w:t>
            </w:r>
          </w:p>
        </w:tc>
      </w:tr>
    </w:tbl>
    <w:p w:rsidR="00D2484D" w:rsidRDefault="00FF78B5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D2484D" w:rsidRDefault="00FF78B5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93655F" w:rsidRDefault="0093655F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93655F" w:rsidRPr="00AF12A6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 w:rsidRPr="00AF12A6"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 w:rsidRPr="00AF12A6"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93655F" w:rsidRPr="00AF12A6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93655F" w:rsidRDefault="0093655F" w:rsidP="0093655F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93655F" w:rsidRPr="00AF12A6" w:rsidRDefault="0093655F" w:rsidP="0093655F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BO - </w:t>
      </w:r>
      <w:r w:rsidRPr="000E4491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單邊</w:t>
      </w:r>
      <w:r w:rsidRPr="000E4491">
        <w:rPr>
          <w:rFonts w:ascii="Arial Narrow" w:hAnsi="Arial Narrow" w:hint="eastAsia"/>
          <w:color w:val="000000"/>
          <w:sz w:val="16"/>
          <w:szCs w:val="16"/>
        </w:rPr>
        <w:t>眼罩</w:t>
      </w:r>
    </w:p>
    <w:p w:rsidR="0093655F" w:rsidRPr="00AF12A6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>CP –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93655F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93655F" w:rsidRPr="00AF12A6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 xml:space="preserve">SR - </w:t>
      </w:r>
      <w:r w:rsidRPr="00D566FF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鼻箍</w:t>
      </w:r>
    </w:p>
    <w:p w:rsidR="0093655F" w:rsidRPr="00AF12A6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TT </w:t>
      </w:r>
      <w:proofErr w:type="gramStart"/>
      <w:r w:rsidRPr="00AF12A6">
        <w:rPr>
          <w:rFonts w:ascii="Arial Narrow" w:hAnsi="Arial Narrow"/>
          <w:color w:val="000000"/>
          <w:sz w:val="16"/>
          <w:szCs w:val="16"/>
        </w:rPr>
        <w:t xml:space="preserve">– 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綁繫舌帶</w:t>
      </w:r>
      <w:proofErr w:type="gramEnd"/>
    </w:p>
    <w:p w:rsidR="0093655F" w:rsidRPr="00AF12A6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 w:hint="eastAsia"/>
          <w:color w:val="000000"/>
          <w:sz w:val="16"/>
          <w:szCs w:val="16"/>
        </w:rPr>
        <w:t xml:space="preserve">V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93655F" w:rsidRPr="00AF12A6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>XB –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93655F" w:rsidRPr="000E4491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E4491">
        <w:rPr>
          <w:rFonts w:ascii="Arial Narrow" w:hAnsi="Arial Narrow" w:hint="eastAsia"/>
          <w:color w:val="000000"/>
          <w:sz w:val="16"/>
          <w:szCs w:val="16"/>
        </w:rPr>
        <w:t>(</w:t>
      </w:r>
      <w:proofErr w:type="gramStart"/>
      <w:r w:rsidRPr="000E4491">
        <w:rPr>
          <w:rFonts w:ascii="Arial Narrow" w:hAnsi="Arial Narrow"/>
          <w:color w:val="000000"/>
          <w:sz w:val="16"/>
          <w:szCs w:val="16"/>
        </w:rPr>
        <w:t>a</w:t>
      </w:r>
      <w:proofErr w:type="gramEnd"/>
      <w:r w:rsidRPr="000E4491">
        <w:rPr>
          <w:rFonts w:ascii="Arial Narrow" w:hAnsi="Arial Narrow" w:hint="eastAsia"/>
          <w:color w:val="000000"/>
          <w:sz w:val="16"/>
          <w:szCs w:val="16"/>
        </w:rPr>
        <w:t>)</w:t>
      </w:r>
      <w:r>
        <w:rPr>
          <w:rFonts w:ascii="Arial Narrow" w:hAnsi="Arial Narrow"/>
          <w:color w:val="000000"/>
          <w:sz w:val="16"/>
          <w:szCs w:val="16"/>
        </w:rPr>
        <w:t xml:space="preserve"> –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>
        <w:rPr>
          <w:rFonts w:ascii="Arial Narrow" w:hAnsi="Arial Narrow" w:hint="eastAsia"/>
          <w:color w:val="000000"/>
          <w:sz w:val="16"/>
          <w:szCs w:val="16"/>
        </w:rPr>
        <w:t>見習騎師</w:t>
      </w:r>
    </w:p>
    <w:p w:rsidR="0093655F" w:rsidRPr="000E4491" w:rsidRDefault="0093655F" w:rsidP="0093655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E4491">
        <w:rPr>
          <w:rFonts w:ascii="Arial Narrow" w:hAnsi="Arial Narrow"/>
          <w:color w:val="000000"/>
          <w:sz w:val="16"/>
          <w:szCs w:val="16"/>
        </w:rPr>
        <w:t>R</w:t>
      </w:r>
      <w:r>
        <w:rPr>
          <w:rFonts w:ascii="Arial Narrow" w:hAnsi="Arial Narrow"/>
          <w:color w:val="000000"/>
          <w:sz w:val="16"/>
          <w:szCs w:val="16"/>
        </w:rPr>
        <w:t xml:space="preserve"> –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後備</w:t>
      </w:r>
    </w:p>
    <w:p w:rsidR="0093655F" w:rsidRDefault="0093655F">
      <w:pPr>
        <w:spacing w:after="0" w:line="160" w:lineRule="exact"/>
      </w:pPr>
    </w:p>
    <w:sectPr w:rsidR="0093655F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F4A"/>
    <w:rsid w:val="00311F4A"/>
    <w:rsid w:val="0093655F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</cp:revision>
  <dcterms:created xsi:type="dcterms:W3CDTF">2017-11-02T07:46:00Z</dcterms:created>
  <dcterms:modified xsi:type="dcterms:W3CDTF">2017-11-02T07:51:00Z</dcterms:modified>
</cp:coreProperties>
</file>