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E1B0" w14:textId="78A2BAC4" w:rsidR="00DC3D2B" w:rsidRDefault="00677A95">
      <w:pPr>
        <w:widowControl w:val="0"/>
        <w:tabs>
          <w:tab w:val="center" w:pos="821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二</w:t>
      </w:r>
      <w:r w:rsidR="006F758A" w:rsidRPr="0035187F">
        <w:rPr>
          <w:rFonts w:ascii="細明體_HKSCS" w:eastAsia="細明體_HKSCS" w:hAnsi="細明體_HKSCS" w:hint="eastAsia"/>
          <w:b/>
          <w:bCs/>
          <w:sz w:val="24"/>
          <w:szCs w:val="24"/>
          <w:u w:val="single"/>
        </w:rPr>
        <w:t>○</w:t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二</w:t>
      </w:r>
      <w:r w:rsidR="006F758A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  <w:lang w:eastAsia="zh-HK"/>
        </w:rPr>
        <w:t>五</w:t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年香港國際馬匹拍賣會</w:t>
      </w:r>
      <w:r w:rsidR="006F758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- </w:t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提名練馬師名單</w:t>
      </w:r>
    </w:p>
    <w:p w14:paraId="6406A653" w14:textId="77777777" w:rsidR="00CC4204" w:rsidRDefault="00CC4204" w:rsidP="00CC4204">
      <w:pPr>
        <w:widowControl w:val="0"/>
        <w:tabs>
          <w:tab w:val="center" w:pos="363"/>
          <w:tab w:val="center" w:pos="2214"/>
          <w:tab w:val="center" w:pos="4545"/>
          <w:tab w:val="center" w:pos="5445"/>
          <w:tab w:val="center" w:pos="8482"/>
          <w:tab w:val="center" w:pos="14283"/>
          <w:tab w:val="center" w:pos="1518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拍賣編號</w:t>
      </w:r>
      <w:r>
        <w:rPr>
          <w:rFonts w:ascii="Arial" w:hAnsi="Arial" w:cs="Arial"/>
          <w:sz w:val="24"/>
          <w:szCs w:val="24"/>
        </w:rPr>
        <w:tab/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父系</w:t>
      </w:r>
      <w:r w:rsidRPr="00DE3832">
        <w:rPr>
          <w:rFonts w:ascii="Arial" w:hAnsi="Arial" w:cs="Arial"/>
          <w:b/>
          <w:bCs/>
          <w:color w:val="000000"/>
          <w:sz w:val="16"/>
          <w:szCs w:val="16"/>
        </w:rPr>
        <w:t xml:space="preserve"> – </w:t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母系</w:t>
      </w:r>
      <w:r>
        <w:rPr>
          <w:rFonts w:ascii="Arial" w:hAnsi="Arial" w:cs="Arial"/>
          <w:sz w:val="24"/>
          <w:szCs w:val="24"/>
        </w:rPr>
        <w:tab/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出口地</w:t>
      </w:r>
      <w:r>
        <w:rPr>
          <w:rFonts w:ascii="Arial" w:hAnsi="Arial" w:cs="Arial"/>
          <w:sz w:val="24"/>
          <w:szCs w:val="24"/>
        </w:rPr>
        <w:tab/>
      </w:r>
      <w:r w:rsidRPr="00056F7F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出生地</w:t>
      </w:r>
      <w:r>
        <w:rPr>
          <w:rFonts w:ascii="Arial" w:hAnsi="Arial" w:cs="Arial"/>
          <w:sz w:val="24"/>
          <w:szCs w:val="24"/>
        </w:rPr>
        <w:tab/>
      </w:r>
      <w:r w:rsidRPr="00056F7F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馬主</w:t>
      </w:r>
      <w:r>
        <w:rPr>
          <w:rFonts w:ascii="Arial" w:hAnsi="Arial" w:cs="Arial"/>
          <w:sz w:val="24"/>
          <w:szCs w:val="24"/>
        </w:rPr>
        <w:tab/>
      </w:r>
      <w:r w:rsidRPr="00023BE6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提名練馬師</w:t>
      </w:r>
      <w:r>
        <w:rPr>
          <w:rFonts w:ascii="Arial" w:hAnsi="Arial" w:cs="Arial"/>
          <w:sz w:val="24"/>
          <w:szCs w:val="24"/>
        </w:rPr>
        <w:tab/>
      </w:r>
      <w:r w:rsidRPr="00023BE6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烙號</w:t>
      </w:r>
    </w:p>
    <w:p w14:paraId="43D8FC81" w14:textId="2C3BFD9A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3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Toronado (IRE) - Art Series (AUS)</w:t>
      </w:r>
      <w:r>
        <w:rPr>
          <w:rFonts w:ascii="Arial" w:hAnsi="Arial" w:cs="Arial"/>
          <w:sz w:val="24"/>
          <w:szCs w:val="24"/>
        </w:rPr>
        <w:tab/>
      </w:r>
      <w:r w:rsidR="00667A61" w:rsidRPr="00667A61">
        <w:rPr>
          <w:rFonts w:ascii="Arial" w:hAnsi="Arial" w:cs="Arial" w:hint="eastAsia"/>
          <w:color w:val="000000"/>
          <w:sz w:val="16"/>
          <w:szCs w:val="16"/>
        </w:rPr>
        <w:t>澳洲</w:t>
      </w:r>
      <w:r>
        <w:rPr>
          <w:rFonts w:ascii="Arial" w:hAnsi="Arial" w:cs="Arial"/>
          <w:sz w:val="24"/>
          <w:szCs w:val="24"/>
        </w:rPr>
        <w:tab/>
      </w:r>
      <w:r w:rsidR="0064632D"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 w:rsidR="0064632D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Happy at Work Syndicate  </w:t>
      </w:r>
      <w:r>
        <w:rPr>
          <w:rFonts w:ascii="Arial" w:hAnsi="Arial" w:cs="Arial"/>
          <w:color w:val="000000"/>
          <w:sz w:val="16"/>
          <w:szCs w:val="16"/>
        </w:rPr>
        <w:t>愉快上班團體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游達榮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K453</w:t>
      </w:r>
    </w:p>
    <w:p w14:paraId="765BA844" w14:textId="6B6FFC9A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Mehmas (IRE) - Minnaloushe (IRE)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Lee Lit Lung  </w:t>
      </w:r>
      <w:r>
        <w:rPr>
          <w:rFonts w:ascii="Arial" w:hAnsi="Arial" w:cs="Arial"/>
          <w:color w:val="000000"/>
          <w:sz w:val="16"/>
          <w:szCs w:val="16"/>
        </w:rPr>
        <w:t>李烈龍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伍鵬志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K454</w:t>
      </w:r>
    </w:p>
    <w:p w14:paraId="35533CE1" w14:textId="6DBA4D6C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Toronado (IRE) - In Vero We Trust (FR)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法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Dr Eddy Fong Ching  </w:t>
      </w:r>
      <w:r>
        <w:rPr>
          <w:rFonts w:ascii="Arial" w:hAnsi="Arial" w:cs="Arial"/>
          <w:color w:val="000000"/>
          <w:sz w:val="16"/>
          <w:szCs w:val="16"/>
        </w:rPr>
        <w:t>方正博士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蔡約翰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K455</w:t>
      </w:r>
    </w:p>
    <w:p w14:paraId="55534719" w14:textId="159E9A8A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 You Think (NZ) - Andresa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So Wing Keung  </w:t>
      </w:r>
      <w:r>
        <w:rPr>
          <w:rFonts w:ascii="Arial" w:hAnsi="Arial" w:cs="Arial"/>
          <w:color w:val="000000"/>
          <w:sz w:val="16"/>
          <w:szCs w:val="16"/>
        </w:rPr>
        <w:t>蘇永強</w:t>
      </w:r>
      <w:r>
        <w:rPr>
          <w:rFonts w:ascii="Arial" w:hAnsi="Arial" w:cs="Arial"/>
          <w:sz w:val="24"/>
          <w:szCs w:val="24"/>
        </w:rPr>
        <w:tab/>
      </w:r>
      <w:r w:rsidR="0077655F" w:rsidRPr="0077655F">
        <w:rPr>
          <w:rFonts w:ascii="Arial" w:hAnsi="Arial" w:cs="Arial" w:hint="eastAsia"/>
          <w:color w:val="000000"/>
          <w:sz w:val="16"/>
          <w:szCs w:val="16"/>
        </w:rPr>
        <w:t>鄭俊偉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K456</w:t>
      </w:r>
    </w:p>
    <w:p w14:paraId="76DB6F3B" w14:textId="21C97C35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The Soloist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Mr &amp; Mrs Yan Qing Lin  </w:t>
      </w:r>
      <w:r>
        <w:rPr>
          <w:rFonts w:ascii="Arial" w:hAnsi="Arial" w:cs="Arial"/>
          <w:color w:val="000000"/>
          <w:sz w:val="16"/>
          <w:szCs w:val="16"/>
        </w:rPr>
        <w:t>顏慶林先生及夫人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K457</w:t>
      </w:r>
    </w:p>
    <w:p w14:paraId="5B4732E0" w14:textId="03CBC72E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Kitten's Joy (USA) - La Australiana (USA)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Yip Shu Bun &amp; Jonathan Chok Shee Feng  </w:t>
      </w:r>
      <w:r>
        <w:rPr>
          <w:rFonts w:ascii="Arial" w:hAnsi="Arial" w:cs="Arial"/>
          <w:color w:val="000000"/>
          <w:sz w:val="16"/>
          <w:szCs w:val="16"/>
        </w:rPr>
        <w:t>葉樹彬與卓枻豐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巫偉傑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K458</w:t>
      </w:r>
    </w:p>
    <w:p w14:paraId="5577B2BC" w14:textId="33ECCA3F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Darci Brahma (NZ) - Tolgarth (NZ)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Fung Kok Po &amp; Jason Fung  </w:t>
      </w:r>
      <w:r>
        <w:rPr>
          <w:rFonts w:ascii="Arial" w:hAnsi="Arial" w:cs="Arial"/>
          <w:color w:val="000000"/>
          <w:sz w:val="16"/>
          <w:szCs w:val="16"/>
        </w:rPr>
        <w:t>馮國保與馮天佑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K459</w:t>
      </w:r>
    </w:p>
    <w:p w14:paraId="6C10BDB2" w14:textId="033E15FE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 Nay Never (USA) - Al Joza (GB)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Kwai Po </w:t>
      </w:r>
      <w:r>
        <w:rPr>
          <w:rFonts w:ascii="Arial" w:hAnsi="Arial" w:cs="Arial"/>
          <w:color w:val="000000"/>
          <w:sz w:val="16"/>
          <w:szCs w:val="16"/>
        </w:rPr>
        <w:t>張貴寶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呂健威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K460</w:t>
      </w:r>
    </w:p>
    <w:p w14:paraId="594A48FA" w14:textId="73B45B92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 Roca (AUS) - Test My Resolve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Ming Man, Cheung Ying Ho, Joseph Lee Chung Tak &amp; Antonny Cheng King Chiu  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K461</w:t>
      </w:r>
    </w:p>
    <w:p w14:paraId="11DE8DA4" w14:textId="77777777" w:rsidR="00DC3D2B" w:rsidRDefault="00677A95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張明敏、張英豪、李宗德與鄭景超</w:t>
      </w:r>
    </w:p>
    <w:p w14:paraId="21EC98DB" w14:textId="713201F9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 Am Invincible (AUS) - Subsequent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Philip Liu Chun Hang  </w:t>
      </w:r>
      <w:r>
        <w:rPr>
          <w:rFonts w:ascii="Arial" w:hAnsi="Arial" w:cs="Arial"/>
          <w:color w:val="000000"/>
          <w:sz w:val="16"/>
          <w:szCs w:val="16"/>
        </w:rPr>
        <w:t>廖振恒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游達榮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K462</w:t>
      </w:r>
    </w:p>
    <w:p w14:paraId="0CB0DFF4" w14:textId="01A52061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Smart Missile (AUS) - Porcellanus (NZ)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Helena Wai Suk Chong &amp; Cheung Kwok Wing  </w:t>
      </w:r>
      <w:r>
        <w:rPr>
          <w:rFonts w:ascii="Arial" w:hAnsi="Arial" w:cs="Arial"/>
          <w:color w:val="000000"/>
          <w:sz w:val="16"/>
          <w:szCs w:val="16"/>
        </w:rPr>
        <w:t>衛淑莊與張國榮</w:t>
      </w:r>
      <w:r>
        <w:rPr>
          <w:rFonts w:ascii="Arial" w:hAnsi="Arial" w:cs="Arial"/>
          <w:sz w:val="24"/>
          <w:szCs w:val="24"/>
        </w:rPr>
        <w:tab/>
      </w:r>
      <w:r w:rsidR="00535CE2" w:rsidRPr="00535CE2">
        <w:rPr>
          <w:rFonts w:ascii="Arial" w:hAnsi="Arial" w:cs="Arial" w:hint="eastAsia"/>
          <w:color w:val="000000"/>
          <w:sz w:val="16"/>
          <w:szCs w:val="16"/>
        </w:rPr>
        <w:t>告東尼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K463</w:t>
      </w:r>
    </w:p>
    <w:p w14:paraId="788C57AC" w14:textId="13C9A780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Siyouni (FR) - Playing Trix (GB)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 w:rsidR="00535CE2" w:rsidRPr="00535CE2">
        <w:rPr>
          <w:rFonts w:ascii="Arial" w:hAnsi="Arial" w:cs="Arial" w:hint="eastAsia"/>
          <w:color w:val="000000"/>
          <w:sz w:val="16"/>
          <w:szCs w:val="16"/>
        </w:rPr>
        <w:t>方嘉柏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K464</w:t>
      </w:r>
    </w:p>
    <w:p w14:paraId="3B0C5EFD" w14:textId="6EAE7462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 Incanto (USA) - Makkura (NZ)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 w:rsidR="00535CE2" w:rsidRPr="004B1F3E">
        <w:rPr>
          <w:rFonts w:ascii="Arial" w:hAnsi="Arial" w:cs="Arial" w:hint="eastAsia"/>
          <w:color w:val="000000"/>
          <w:sz w:val="16"/>
          <w:szCs w:val="16"/>
        </w:rPr>
        <w:t>蔡約翰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K465</w:t>
      </w:r>
    </w:p>
    <w:p w14:paraId="64A4F357" w14:textId="333BFB41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Lope de Vega (IRE) - Magical Fire (IRE)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Alan Chan Kin On  </w:t>
      </w:r>
      <w:r>
        <w:rPr>
          <w:rFonts w:ascii="Arial" w:hAnsi="Arial" w:cs="Arial"/>
          <w:color w:val="000000"/>
          <w:sz w:val="16"/>
          <w:szCs w:val="16"/>
        </w:rPr>
        <w:t>陳建安</w:t>
      </w:r>
      <w:r>
        <w:rPr>
          <w:rFonts w:ascii="Arial" w:hAnsi="Arial" w:cs="Arial"/>
          <w:sz w:val="24"/>
          <w:szCs w:val="24"/>
        </w:rPr>
        <w:tab/>
      </w:r>
      <w:r w:rsidR="00E8076A" w:rsidRPr="00E8076A">
        <w:rPr>
          <w:rFonts w:ascii="Arial" w:hAnsi="Arial" w:cs="Arial" w:hint="eastAsia"/>
          <w:color w:val="000000"/>
          <w:sz w:val="16"/>
          <w:szCs w:val="16"/>
        </w:rPr>
        <w:t>沈集成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K466</w:t>
      </w:r>
    </w:p>
    <w:p w14:paraId="27182BDF" w14:textId="564DC4F9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Via Veneto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ACA Friends Syndicate  </w:t>
      </w:r>
      <w:r>
        <w:rPr>
          <w:rFonts w:ascii="Arial" w:hAnsi="Arial" w:cs="Arial"/>
          <w:color w:val="000000"/>
          <w:sz w:val="16"/>
          <w:szCs w:val="16"/>
        </w:rPr>
        <w:t>澳華之友團體</w:t>
      </w:r>
      <w:r>
        <w:rPr>
          <w:rFonts w:ascii="Arial" w:hAnsi="Arial" w:cs="Arial"/>
          <w:sz w:val="24"/>
          <w:szCs w:val="24"/>
        </w:rPr>
        <w:tab/>
      </w:r>
      <w:r w:rsidR="00157B08" w:rsidRPr="00157B08">
        <w:rPr>
          <w:rFonts w:ascii="Arial" w:hAnsi="Arial" w:cs="Arial" w:hint="eastAsia"/>
          <w:color w:val="000000"/>
          <w:sz w:val="16"/>
          <w:szCs w:val="16"/>
        </w:rPr>
        <w:t>賀賢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K467</w:t>
      </w:r>
    </w:p>
    <w:p w14:paraId="6557C6A0" w14:textId="237CA888" w:rsidR="00DC3D2B" w:rsidRPr="00FE4170" w:rsidRDefault="00677A95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 w:rsidRPr="00FE4170">
        <w:rPr>
          <w:rFonts w:ascii="Arial" w:hAnsi="Arial" w:cs="Arial"/>
          <w:b/>
          <w:bCs/>
          <w:sz w:val="24"/>
          <w:szCs w:val="24"/>
        </w:rPr>
        <w:tab/>
      </w:r>
      <w:r w:rsidR="00FE4170" w:rsidRPr="00FE4170">
        <w:rPr>
          <w:rFonts w:ascii="Times New Roman" w:eastAsia="細明體_HKSCS" w:hAnsi="Times New Roman" w:hint="eastAsia"/>
          <w:b/>
          <w:bCs/>
          <w:sz w:val="20"/>
          <w:szCs w:val="20"/>
        </w:rPr>
        <w:t>拍賣馬匹總數</w:t>
      </w:r>
      <w:r w:rsidR="00FE4170" w:rsidRPr="00FE4170">
        <w:rPr>
          <w:rFonts w:ascii="Times New Roman" w:eastAsia="細明體_HKSCS" w:hAnsi="Times New Roman" w:hint="eastAsia"/>
          <w:b/>
          <w:bCs/>
          <w:sz w:val="20"/>
          <w:szCs w:val="20"/>
          <w:lang w:eastAsia="zh-HK"/>
        </w:rPr>
        <w:t>：</w:t>
      </w:r>
      <w:r w:rsidR="00FE4170" w:rsidRPr="00FE4170">
        <w:rPr>
          <w:rFonts w:ascii="Times New Roman" w:eastAsia="細明體_HKSCS" w:hAnsi="Times New Roman"/>
          <w:b/>
          <w:bCs/>
          <w:color w:val="000000"/>
          <w:sz w:val="20"/>
          <w:szCs w:val="20"/>
        </w:rPr>
        <w:t>15</w:t>
      </w:r>
      <w:r w:rsidR="00FE4170" w:rsidRPr="00FE4170">
        <w:rPr>
          <w:rFonts w:ascii="Times New Roman" w:eastAsia="細明體_HKSCS" w:hAnsi="Times New Roman" w:hint="eastAsia"/>
          <w:b/>
          <w:bCs/>
          <w:color w:val="000000"/>
          <w:sz w:val="20"/>
          <w:szCs w:val="20"/>
        </w:rPr>
        <w:t>匹</w:t>
      </w:r>
    </w:p>
    <w:sectPr w:rsidR="00DC3D2B" w:rsidRPr="00FE4170">
      <w:pgSz w:w="16834" w:h="11904" w:orient="landscape" w:code="9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97DF" w14:textId="77777777" w:rsidR="00F2384D" w:rsidRDefault="00F2384D" w:rsidP="006F758A">
      <w:pPr>
        <w:spacing w:after="0" w:line="240" w:lineRule="auto"/>
      </w:pPr>
      <w:r>
        <w:separator/>
      </w:r>
    </w:p>
  </w:endnote>
  <w:endnote w:type="continuationSeparator" w:id="0">
    <w:p w14:paraId="1BAA458F" w14:textId="77777777" w:rsidR="00F2384D" w:rsidRDefault="00F2384D" w:rsidP="006F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D5A0" w14:textId="77777777" w:rsidR="00F2384D" w:rsidRDefault="00F2384D" w:rsidP="006F758A">
      <w:pPr>
        <w:spacing w:after="0" w:line="240" w:lineRule="auto"/>
      </w:pPr>
      <w:r>
        <w:separator/>
      </w:r>
    </w:p>
  </w:footnote>
  <w:footnote w:type="continuationSeparator" w:id="0">
    <w:p w14:paraId="7E540F54" w14:textId="77777777" w:rsidR="00F2384D" w:rsidRDefault="00F2384D" w:rsidP="006F7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5"/>
    <w:rsid w:val="00157B08"/>
    <w:rsid w:val="004B1F3E"/>
    <w:rsid w:val="00535CE2"/>
    <w:rsid w:val="0064632D"/>
    <w:rsid w:val="00667A61"/>
    <w:rsid w:val="00677A95"/>
    <w:rsid w:val="006F758A"/>
    <w:rsid w:val="0077655F"/>
    <w:rsid w:val="00CC4204"/>
    <w:rsid w:val="00DC3D2B"/>
    <w:rsid w:val="00E47794"/>
    <w:rsid w:val="00E8076A"/>
    <w:rsid w:val="00EC7B62"/>
    <w:rsid w:val="00F2384D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F13AF"/>
  <w14:defaultImageDpi w14:val="0"/>
  <w15:docId w15:val="{ABDDBB0A-1BE3-4823-90BA-73A0A7BC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58A"/>
  </w:style>
  <w:style w:type="paragraph" w:styleId="Footer">
    <w:name w:val="footer"/>
    <w:basedOn w:val="Normal"/>
    <w:link w:val="FooterChar"/>
    <w:uiPriority w:val="99"/>
    <w:unhideWhenUsed/>
    <w:rsid w:val="006F7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Tonny K Y</dc:creator>
  <cp:keywords/>
  <dc:description/>
  <cp:lastModifiedBy>CHEUNG, Olivia K Y</cp:lastModifiedBy>
  <cp:revision>14</cp:revision>
  <dcterms:created xsi:type="dcterms:W3CDTF">2025-03-11T07:06:00Z</dcterms:created>
  <dcterms:modified xsi:type="dcterms:W3CDTF">2025-03-11T07:30:00Z</dcterms:modified>
</cp:coreProperties>
</file>