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030C" w14:textId="2B3A4E27" w:rsidR="00717915" w:rsidRDefault="00717915" w:rsidP="00E2151C">
      <w:pPr>
        <w:autoSpaceDE w:val="0"/>
        <w:autoSpaceDN w:val="0"/>
        <w:snapToGrid w:val="0"/>
        <w:ind w:left="-90"/>
        <w:rPr>
          <w:rFonts w:ascii="細明體_HKSCS" w:eastAsia="細明體_HKSCS" w:hAnsi="細明體_HKSCS"/>
          <w:lang w:eastAsia="zh-TW"/>
        </w:rPr>
      </w:pPr>
    </w:p>
    <w:p w14:paraId="42B3DCDD" w14:textId="221CE3CD" w:rsidR="00E2151C" w:rsidRPr="002C6F9A" w:rsidRDefault="00E2151C" w:rsidP="00E2151C">
      <w:pPr>
        <w:autoSpaceDE w:val="0"/>
        <w:autoSpaceDN w:val="0"/>
        <w:snapToGrid w:val="0"/>
        <w:ind w:left="-90"/>
        <w:rPr>
          <w:rFonts w:ascii="細明體_HKSCS" w:eastAsia="細明體_HKSCS" w:hAnsi="細明體_HKSCS"/>
          <w:lang w:eastAsia="zh-TW"/>
        </w:rPr>
      </w:pPr>
      <w:r w:rsidRPr="002C6F9A">
        <w:rPr>
          <w:rFonts w:ascii="細明體_HKSCS" w:eastAsia="細明體_HKSCS" w:hAnsi="細明體_HKSCS"/>
          <w:lang w:eastAsia="zh-TW"/>
        </w:rPr>
        <w:t xml:space="preserve">  </w:t>
      </w:r>
    </w:p>
    <w:p w14:paraId="47EE685F" w14:textId="495C06EA" w:rsidR="00382188" w:rsidRPr="00164137" w:rsidRDefault="00E2151C" w:rsidP="00717915">
      <w:pPr>
        <w:rPr>
          <w:lang w:eastAsia="zh-TW"/>
        </w:rPr>
      </w:pPr>
      <w:r w:rsidRPr="002C6F9A">
        <w:rPr>
          <w:rFonts w:ascii="細明體_HKSCS" w:eastAsia="細明體_HKSCS" w:hAnsi="細明體_HKSCS"/>
          <w:lang w:eastAsia="zh-TW"/>
        </w:rPr>
        <w:t> </w:t>
      </w:r>
    </w:p>
    <w:p w14:paraId="447BA8FA" w14:textId="14ECA1DD" w:rsidR="00382188" w:rsidRPr="0087659A" w:rsidRDefault="00382188" w:rsidP="00382188">
      <w:pPr>
        <w:pStyle w:val="xl38"/>
        <w:widowControl w:val="0"/>
        <w:spacing w:before="0" w:beforeAutospacing="0" w:after="0" w:afterAutospacing="0"/>
        <w:textAlignment w:val="auto"/>
        <w:rPr>
          <w:rFonts w:eastAsia="細明體_HKSCS" w:cs="新細明體"/>
          <w:color w:val="000000"/>
          <w:spacing w:val="22"/>
          <w:kern w:val="2"/>
          <w:lang w:val="en-US" w:eastAsia="zh-TW"/>
        </w:rPr>
      </w:pPr>
      <w:r w:rsidRPr="0087659A">
        <w:rPr>
          <w:rFonts w:eastAsia="細明體_HKSCS" w:cs="新細明體"/>
          <w:color w:val="000000"/>
          <w:spacing w:val="22"/>
          <w:lang w:eastAsia="zh-TW"/>
        </w:rPr>
        <w:t>浪琴</w:t>
      </w:r>
      <w:r w:rsidRPr="0087659A">
        <w:rPr>
          <w:rFonts w:eastAsia="細明體_HKSCS" w:cs="新細明體" w:hint="eastAsia"/>
          <w:color w:val="000000"/>
          <w:spacing w:val="22"/>
          <w:lang w:eastAsia="zh-TW"/>
        </w:rPr>
        <w:t>香港短途錦標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HK"/>
        </w:rPr>
        <w:t>（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TW"/>
        </w:rPr>
        <w:t>一級賽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HK"/>
        </w:rPr>
        <w:t>）</w:t>
      </w:r>
    </w:p>
    <w:p w14:paraId="30DC1BA3" w14:textId="3A10A284" w:rsidR="00382188" w:rsidRPr="0087659A" w:rsidRDefault="00382188" w:rsidP="00382188">
      <w:pPr>
        <w:jc w:val="center"/>
        <w:rPr>
          <w:rFonts w:eastAsia="細明體_HKSCS"/>
          <w:b/>
          <w:bCs/>
          <w:color w:val="000000"/>
          <w:lang w:val="en-GB" w:eastAsia="zh-TW"/>
        </w:rPr>
      </w:pPr>
      <w:r w:rsidRPr="0087659A">
        <w:rPr>
          <w:rFonts w:eastAsia="細明體_HKSCS" w:cs="新細明體" w:hint="eastAsia"/>
          <w:b/>
          <w:bCs/>
          <w:color w:val="000000"/>
          <w:spacing w:val="22"/>
          <w:lang w:eastAsia="zh-TW"/>
        </w:rPr>
        <w:t>二○二四年十二月八日星期日</w:t>
      </w:r>
      <w:r w:rsidR="00AE162C" w:rsidRPr="0087659A">
        <w:rPr>
          <w:rFonts w:eastAsia="細明體_HKSCS"/>
          <w:b/>
          <w:bCs/>
          <w:color w:val="000000"/>
          <w:lang w:val="en-GB" w:eastAsia="zh-TW"/>
        </w:rPr>
        <w:t xml:space="preserve">– </w:t>
      </w:r>
      <w:r w:rsidRPr="0087659A">
        <w:rPr>
          <w:rFonts w:eastAsia="細明體_HKSCS" w:hint="eastAsia"/>
          <w:b/>
          <w:bCs/>
          <w:color w:val="000000"/>
          <w:lang w:val="en-GB" w:eastAsia="zh-TW"/>
        </w:rPr>
        <w:t>一二○○米</w:t>
      </w:r>
      <w:r w:rsidRPr="0087659A">
        <w:rPr>
          <w:rFonts w:eastAsia="細明體_HKSCS" w:hint="eastAsia"/>
          <w:b/>
          <w:bCs/>
          <w:color w:val="000000"/>
          <w:lang w:val="en-GB" w:eastAsia="zh-TW"/>
        </w:rPr>
        <w:t xml:space="preserve"> </w:t>
      </w:r>
      <w:r w:rsidRPr="0087659A">
        <w:rPr>
          <w:rFonts w:eastAsia="細明體_HKSCS"/>
          <w:b/>
          <w:bCs/>
          <w:color w:val="000000"/>
          <w:lang w:val="en-GB" w:eastAsia="zh-TW"/>
        </w:rPr>
        <w:t xml:space="preserve">– </w:t>
      </w:r>
      <w:r w:rsidRPr="0087659A">
        <w:rPr>
          <w:rFonts w:eastAsia="細明體_HKSCS" w:hint="eastAsia"/>
          <w:b/>
          <w:bCs/>
          <w:color w:val="000000"/>
          <w:lang w:val="en-GB" w:eastAsia="zh-TW"/>
        </w:rPr>
        <w:t>沙田馬場</w:t>
      </w:r>
      <w:r w:rsidRPr="0087659A">
        <w:rPr>
          <w:rFonts w:eastAsia="細明體_HKSCS" w:hint="eastAsia"/>
          <w:b/>
          <w:bCs/>
          <w:color w:val="000000"/>
          <w:lang w:val="en-GB" w:eastAsia="zh-TW"/>
        </w:rPr>
        <w:t xml:space="preserve"> </w:t>
      </w:r>
      <w:r w:rsidRPr="0087659A">
        <w:rPr>
          <w:rFonts w:eastAsia="細明體_HKSCS"/>
          <w:b/>
          <w:bCs/>
          <w:color w:val="000000"/>
          <w:lang w:val="en-GB" w:eastAsia="zh-TW"/>
        </w:rPr>
        <w:t xml:space="preserve">– </w:t>
      </w:r>
      <w:r w:rsidRPr="0087659A">
        <w:rPr>
          <w:rFonts w:eastAsia="細明體_HKSCS" w:hint="eastAsia"/>
          <w:b/>
          <w:bCs/>
          <w:color w:val="000000"/>
          <w:lang w:val="en-GB" w:eastAsia="zh-TW"/>
        </w:rPr>
        <w:t>草地</w:t>
      </w:r>
    </w:p>
    <w:p w14:paraId="071D1B3A" w14:textId="3E45FAE4" w:rsidR="00382188" w:rsidRPr="0087659A" w:rsidRDefault="00382188" w:rsidP="00382188">
      <w:pPr>
        <w:pStyle w:val="xl38"/>
        <w:widowControl w:val="0"/>
        <w:spacing w:before="0" w:beforeAutospacing="0" w:after="0" w:afterAutospacing="0"/>
        <w:textAlignment w:val="auto"/>
        <w:rPr>
          <w:rFonts w:eastAsia="細明體_HKSCS" w:cs="新細明體"/>
          <w:color w:val="000000"/>
          <w:spacing w:val="22"/>
          <w:kern w:val="2"/>
          <w:lang w:val="en-US" w:eastAsia="zh-HK"/>
        </w:rPr>
      </w:pP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TW"/>
        </w:rPr>
        <w:t>獎金二千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HK"/>
        </w:rPr>
        <w:t>六百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TW"/>
        </w:rPr>
        <w:t>萬港元</w:t>
      </w:r>
      <w:bookmarkStart w:id="0" w:name="_Hlk182906917"/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HK"/>
        </w:rPr>
        <w:t>（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TW"/>
        </w:rPr>
        <w:t>約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HK"/>
        </w:rPr>
        <w:t>三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TW"/>
        </w:rPr>
        <w:t>百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HK"/>
        </w:rPr>
        <w:t>三十二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TW"/>
        </w:rPr>
        <w:t>萬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HK"/>
        </w:rPr>
        <w:t>五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TW"/>
        </w:rPr>
        <w:t>千美元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HK"/>
        </w:rPr>
        <w:t>）</w:t>
      </w:r>
    </w:p>
    <w:p w14:paraId="1DB6D087" w14:textId="77777777" w:rsidR="00382188" w:rsidRPr="0087659A" w:rsidRDefault="00382188" w:rsidP="00382188">
      <w:pPr>
        <w:pStyle w:val="xl38"/>
        <w:widowControl w:val="0"/>
        <w:spacing w:before="0" w:beforeAutospacing="0" w:after="0" w:afterAutospacing="0"/>
        <w:textAlignment w:val="auto"/>
        <w:rPr>
          <w:rFonts w:eastAsia="細明體_HKSCS" w:cs="新細明體"/>
          <w:color w:val="000000"/>
          <w:spacing w:val="22"/>
          <w:kern w:val="2"/>
          <w:lang w:val="en-US" w:eastAsia="zh-HK"/>
        </w:rPr>
      </w:pPr>
    </w:p>
    <w:p w14:paraId="4BE46659" w14:textId="1AC5F4CD" w:rsidR="00382188" w:rsidRPr="0087659A" w:rsidRDefault="00382188" w:rsidP="00382188">
      <w:pPr>
        <w:rPr>
          <w:rFonts w:eastAsia="細明體_HKSCS" w:cs="新細明體"/>
          <w:b/>
          <w:bCs/>
          <w:color w:val="000000"/>
          <w:spacing w:val="22"/>
          <w:kern w:val="2"/>
          <w:lang w:eastAsia="zh-HK"/>
        </w:rPr>
      </w:pPr>
      <w:r w:rsidRPr="0087659A">
        <w:rPr>
          <w:rFonts w:eastAsia="細明體_HKSCS" w:cs="新細明體" w:hint="eastAsia"/>
          <w:b/>
          <w:bCs/>
          <w:color w:val="000000"/>
          <w:spacing w:val="22"/>
          <w:kern w:val="2"/>
          <w:lang w:eastAsia="zh-HK"/>
        </w:rPr>
        <w:t xml:space="preserve"> </w:t>
      </w:r>
      <w:r w:rsidRPr="0087659A">
        <w:rPr>
          <w:rFonts w:eastAsia="細明體_HKSCS" w:cs="新細明體"/>
          <w:b/>
          <w:bCs/>
          <w:color w:val="000000"/>
          <w:spacing w:val="22"/>
          <w:kern w:val="2"/>
          <w:lang w:eastAsia="zh-HK"/>
        </w:rPr>
        <w:t xml:space="preserve">                                     </w:t>
      </w:r>
      <w:r w:rsidRPr="0087659A">
        <w:rPr>
          <w:rFonts w:eastAsia="細明體_HKSCS" w:cs="新細明體" w:hint="eastAsia"/>
          <w:b/>
          <w:bCs/>
          <w:color w:val="000000"/>
          <w:spacing w:val="22"/>
          <w:kern w:val="2"/>
          <w:lang w:eastAsia="zh-HK"/>
        </w:rPr>
        <w:t>補充報名馬匹名單</w:t>
      </w:r>
    </w:p>
    <w:bookmarkEnd w:id="0"/>
    <w:p w14:paraId="02AA3FD7" w14:textId="77777777" w:rsidR="00382188" w:rsidRPr="0087659A" w:rsidRDefault="00382188" w:rsidP="00382188">
      <w:pPr>
        <w:pStyle w:val="xl38"/>
        <w:widowControl w:val="0"/>
        <w:spacing w:before="0" w:beforeAutospacing="0" w:after="0" w:afterAutospacing="0"/>
        <w:textAlignment w:val="auto"/>
        <w:rPr>
          <w:rFonts w:eastAsia="細明體_HKSCS" w:cs="新細明體"/>
          <w:color w:val="000000"/>
          <w:spacing w:val="22"/>
          <w:kern w:val="2"/>
          <w:lang w:val="en-US" w:eastAsia="zh-TW"/>
        </w:rPr>
      </w:pPr>
    </w:p>
    <w:tbl>
      <w:tblPr>
        <w:tblW w:w="9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"/>
        <w:gridCol w:w="2552"/>
        <w:gridCol w:w="1617"/>
        <w:gridCol w:w="651"/>
        <w:gridCol w:w="763"/>
        <w:gridCol w:w="1374"/>
        <w:gridCol w:w="1438"/>
      </w:tblGrid>
      <w:tr w:rsidR="00382188" w:rsidRPr="0087659A" w14:paraId="477F3BA8" w14:textId="77777777" w:rsidTr="00AE162C">
        <w:trPr>
          <w:trHeight w:val="630"/>
        </w:trPr>
        <w:tc>
          <w:tcPr>
            <w:tcW w:w="866" w:type="dxa"/>
            <w:shd w:val="clear" w:color="auto" w:fill="auto"/>
            <w:vAlign w:val="center"/>
            <w:hideMark/>
          </w:tcPr>
          <w:p w14:paraId="585FBE52" w14:textId="77777777" w:rsidR="00382188" w:rsidRPr="0087659A" w:rsidRDefault="00382188" w:rsidP="00D17EB2">
            <w:pPr>
              <w:jc w:val="center"/>
              <w:rPr>
                <w:rFonts w:eastAsia="細明體_HKSCS" w:cs="新細明體"/>
                <w:b/>
                <w:bCs/>
                <w:color w:val="000000"/>
                <w:sz w:val="16"/>
                <w:szCs w:val="16"/>
              </w:rPr>
            </w:pPr>
            <w:r w:rsidRPr="0087659A">
              <w:rPr>
                <w:rFonts w:eastAsia="細明體_HKSCS" w:cs="新細明體" w:hint="eastAsia"/>
                <w:b/>
                <w:bCs/>
                <w:color w:val="000000"/>
                <w:sz w:val="16"/>
                <w:szCs w:val="16"/>
              </w:rPr>
              <w:t>參賽國</w:t>
            </w:r>
          </w:p>
          <w:p w14:paraId="6C1537DD" w14:textId="77777777" w:rsidR="00382188" w:rsidRPr="0087659A" w:rsidRDefault="00382188" w:rsidP="00D17EB2">
            <w:pPr>
              <w:jc w:val="center"/>
              <w:rPr>
                <w:rFonts w:eastAsia="細明體_HKSCS" w:cs="Arial Unicode MS"/>
                <w:b/>
                <w:bCs/>
                <w:color w:val="000000"/>
                <w:sz w:val="16"/>
                <w:szCs w:val="16"/>
              </w:rPr>
            </w:pPr>
            <w:r w:rsidRPr="0087659A">
              <w:rPr>
                <w:rFonts w:eastAsia="細明體_HKSCS" w:hint="eastAsia"/>
                <w:b/>
                <w:bCs/>
                <w:color w:val="000000"/>
                <w:sz w:val="16"/>
                <w:szCs w:val="16"/>
              </w:rPr>
              <w:t>/</w:t>
            </w:r>
            <w:r w:rsidRPr="0087659A">
              <w:rPr>
                <w:rFonts w:eastAsia="細明體_HKSCS" w:cs="新細明體" w:hint="eastAsia"/>
                <w:b/>
                <w:bCs/>
                <w:color w:val="000000"/>
                <w:sz w:val="16"/>
                <w:szCs w:val="16"/>
              </w:rPr>
              <w:t>地區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07E73694" w14:textId="42CF7267" w:rsidR="00382188" w:rsidRPr="0087659A" w:rsidRDefault="00382188" w:rsidP="00D17EB2">
            <w:pPr>
              <w:jc w:val="center"/>
              <w:rPr>
                <w:rFonts w:eastAsia="細明體_HKSCS"/>
                <w:b/>
                <w:bCs/>
                <w:color w:val="000000"/>
                <w:sz w:val="16"/>
                <w:szCs w:val="16"/>
              </w:rPr>
            </w:pPr>
            <w:r w:rsidRPr="0087659A">
              <w:rPr>
                <w:rFonts w:eastAsia="細明體_HKSCS" w:cs="新細明體" w:hint="eastAsia"/>
                <w:b/>
                <w:bCs/>
                <w:color w:val="000000"/>
                <w:sz w:val="16"/>
                <w:szCs w:val="16"/>
              </w:rPr>
              <w:t>馬</w:t>
            </w:r>
            <w:r w:rsidR="00565917">
              <w:rPr>
                <w:rFonts w:eastAsia="細明體_HKSCS" w:cs="新細明體" w:hint="eastAsia"/>
                <w:b/>
                <w:bCs/>
                <w:color w:val="000000"/>
                <w:sz w:val="16"/>
                <w:szCs w:val="16"/>
              </w:rPr>
              <w:t>名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4C258263" w14:textId="77777777" w:rsidR="00382188" w:rsidRPr="0087659A" w:rsidRDefault="00382188" w:rsidP="00D17EB2">
            <w:pPr>
              <w:jc w:val="center"/>
              <w:rPr>
                <w:rFonts w:eastAsia="細明體_HKS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607F9C3" w14:textId="77777777" w:rsidR="00382188" w:rsidRPr="0087659A" w:rsidRDefault="00382188" w:rsidP="00D17EB2">
            <w:pPr>
              <w:jc w:val="center"/>
              <w:rPr>
                <w:rFonts w:eastAsia="細明體_HKSCS" w:cs="Arial Unicode MS"/>
                <w:b/>
                <w:bCs/>
                <w:color w:val="000000"/>
                <w:sz w:val="16"/>
                <w:szCs w:val="16"/>
              </w:rPr>
            </w:pPr>
            <w:r w:rsidRPr="0087659A">
              <w:rPr>
                <w:rFonts w:eastAsia="細明體_HKSCS" w:cs="新細明體" w:hint="eastAsia"/>
                <w:b/>
                <w:bCs/>
                <w:color w:val="000000"/>
                <w:sz w:val="16"/>
                <w:szCs w:val="16"/>
              </w:rPr>
              <w:t>馬齡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0B0599F7" w14:textId="77777777" w:rsidR="00382188" w:rsidRPr="0087659A" w:rsidRDefault="00382188" w:rsidP="00D17EB2">
            <w:pPr>
              <w:jc w:val="center"/>
              <w:rPr>
                <w:rFonts w:eastAsia="細明體_HKSCS" w:cs="Arial Unicode MS"/>
                <w:b/>
                <w:bCs/>
                <w:color w:val="000000"/>
                <w:sz w:val="16"/>
                <w:szCs w:val="16"/>
              </w:rPr>
            </w:pPr>
            <w:r w:rsidRPr="0087659A">
              <w:rPr>
                <w:rFonts w:eastAsia="細明體_HKSCS" w:cs="新細明體" w:hint="eastAsia"/>
                <w:b/>
                <w:bCs/>
                <w:color w:val="000000"/>
                <w:sz w:val="16"/>
                <w:szCs w:val="16"/>
              </w:rPr>
              <w:t>性別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14:paraId="4E4677D0" w14:textId="77777777" w:rsidR="00382188" w:rsidRPr="0087659A" w:rsidRDefault="00382188" w:rsidP="00D17EB2">
            <w:pPr>
              <w:rPr>
                <w:rFonts w:eastAsia="細明體_HKSCS" w:cs="Arial Unicode MS"/>
                <w:b/>
                <w:bCs/>
                <w:color w:val="000000"/>
                <w:sz w:val="16"/>
                <w:szCs w:val="16"/>
              </w:rPr>
            </w:pPr>
            <w:r w:rsidRPr="0087659A">
              <w:rPr>
                <w:rFonts w:eastAsia="細明體_HKSCS" w:cs="新細明體" w:hint="eastAsia"/>
                <w:b/>
                <w:bCs/>
                <w:color w:val="000000"/>
                <w:sz w:val="16"/>
                <w:szCs w:val="16"/>
              </w:rPr>
              <w:t>練馬師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06F438D" w14:textId="77777777" w:rsidR="00382188" w:rsidRPr="0087659A" w:rsidRDefault="00382188" w:rsidP="00D17EB2">
            <w:pPr>
              <w:jc w:val="center"/>
              <w:rPr>
                <w:rFonts w:eastAsia="細明體_HKSCS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2188" w:rsidRPr="0087659A" w14:paraId="51E94056" w14:textId="77777777" w:rsidTr="00AE162C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14:paraId="77208827" w14:textId="3868DFA7" w:rsidR="00382188" w:rsidRPr="0087659A" w:rsidRDefault="00382188" w:rsidP="00D545D0">
            <w:pPr>
              <w:jc w:val="center"/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 w:hint="eastAsia"/>
                <w:sz w:val="16"/>
                <w:szCs w:val="16"/>
                <w:lang w:eastAsia="zh-HK"/>
              </w:rPr>
              <w:t>英國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C7593" w14:textId="7B5688D3" w:rsidR="00382188" w:rsidRPr="0087659A" w:rsidRDefault="00382188" w:rsidP="00382188">
            <w:pPr>
              <w:jc w:val="center"/>
              <w:rPr>
                <w:rFonts w:eastAsia="細明體_HKSCS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14:paraId="2D875B93" w14:textId="1F1B08D5" w:rsidR="00382188" w:rsidRPr="0087659A" w:rsidRDefault="00382188" w:rsidP="00382188">
            <w:pPr>
              <w:rPr>
                <w:rFonts w:eastAsia="細明體_HKSCS"/>
                <w:color w:val="FF0000"/>
                <w:sz w:val="16"/>
                <w:szCs w:val="16"/>
              </w:rPr>
            </w:pPr>
            <w:r w:rsidRPr="0087659A">
              <w:rPr>
                <w:rFonts w:eastAsia="細明體_HKSCS"/>
                <w:sz w:val="16"/>
                <w:szCs w:val="16"/>
              </w:rPr>
              <w:t>STARLUST (GB)</w:t>
            </w:r>
          </w:p>
        </w:tc>
        <w:tc>
          <w:tcPr>
            <w:tcW w:w="1617" w:type="dxa"/>
            <w:vAlign w:val="center"/>
          </w:tcPr>
          <w:p w14:paraId="3CD0E1B5" w14:textId="319DF8DF" w:rsidR="00382188" w:rsidRPr="0087659A" w:rsidRDefault="00382188" w:rsidP="00382188">
            <w:pPr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 w:hint="eastAsia"/>
                <w:sz w:val="16"/>
                <w:szCs w:val="16"/>
              </w:rPr>
              <w:t>星迷（英）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346FA549" w14:textId="12A48582" w:rsidR="00382188" w:rsidRPr="0087659A" w:rsidRDefault="00382188" w:rsidP="00382188">
            <w:pPr>
              <w:jc w:val="center"/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/>
                <w:sz w:val="16"/>
                <w:szCs w:val="16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A24B4C4" w14:textId="13A1F031" w:rsidR="00382188" w:rsidRPr="0087659A" w:rsidRDefault="00382188" w:rsidP="00382188">
            <w:pPr>
              <w:jc w:val="center"/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/>
                <w:sz w:val="16"/>
                <w:szCs w:val="16"/>
              </w:rPr>
              <w:t>c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86E2DBB" w14:textId="55B1AB56" w:rsidR="00382188" w:rsidRPr="0087659A" w:rsidRDefault="00382188" w:rsidP="00382188">
            <w:pPr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/>
                <w:sz w:val="16"/>
                <w:szCs w:val="16"/>
              </w:rPr>
              <w:t>Ralph Beckett</w:t>
            </w:r>
          </w:p>
        </w:tc>
        <w:tc>
          <w:tcPr>
            <w:tcW w:w="1438" w:type="dxa"/>
            <w:vAlign w:val="center"/>
          </w:tcPr>
          <w:p w14:paraId="45DD328E" w14:textId="3DB41C5C" w:rsidR="00382188" w:rsidRPr="0087659A" w:rsidRDefault="00382188" w:rsidP="00382188">
            <w:pPr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 w:hint="eastAsia"/>
                <w:sz w:val="16"/>
                <w:szCs w:val="16"/>
              </w:rPr>
              <w:t>白祈達</w:t>
            </w:r>
          </w:p>
        </w:tc>
      </w:tr>
      <w:tr w:rsidR="00382188" w:rsidRPr="0087659A" w14:paraId="5A23E3F2" w14:textId="77777777" w:rsidTr="00AE162C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14:paraId="7C55F968" w14:textId="77777777" w:rsidR="00382188" w:rsidRPr="0087659A" w:rsidRDefault="00382188" w:rsidP="00D545D0">
            <w:pPr>
              <w:jc w:val="center"/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 w:hint="eastAsia"/>
                <w:sz w:val="16"/>
                <w:szCs w:val="16"/>
              </w:rPr>
              <w:t>中國香港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11617ECC" w14:textId="41CBFD7D" w:rsidR="00382188" w:rsidRPr="0087659A" w:rsidRDefault="00382188" w:rsidP="00382188">
            <w:pPr>
              <w:jc w:val="center"/>
              <w:rPr>
                <w:rFonts w:eastAsia="細明體_HKSCS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14:paraId="644A1AF2" w14:textId="772B60DC" w:rsidR="00382188" w:rsidRPr="0087659A" w:rsidRDefault="00382188" w:rsidP="00382188">
            <w:pPr>
              <w:rPr>
                <w:rFonts w:eastAsia="細明體_HKSCS"/>
                <w:color w:val="FF0000"/>
                <w:sz w:val="16"/>
                <w:szCs w:val="16"/>
              </w:rPr>
            </w:pPr>
            <w:r w:rsidRPr="0087659A">
              <w:rPr>
                <w:rFonts w:eastAsia="細明體_HKSCS"/>
                <w:sz w:val="16"/>
                <w:szCs w:val="16"/>
              </w:rPr>
              <w:t>COPARTNER PRANCE (AUS) </w:t>
            </w:r>
          </w:p>
        </w:tc>
        <w:tc>
          <w:tcPr>
            <w:tcW w:w="1617" w:type="dxa"/>
            <w:vAlign w:val="center"/>
          </w:tcPr>
          <w:p w14:paraId="09F890A8" w14:textId="3EE5BEAE" w:rsidR="00382188" w:rsidRPr="0087659A" w:rsidRDefault="00382188" w:rsidP="00382188">
            <w:pPr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 w:hint="eastAsia"/>
                <w:sz w:val="16"/>
                <w:szCs w:val="16"/>
              </w:rPr>
              <w:t>合夥奔馳</w:t>
            </w:r>
            <w:r w:rsidR="00D545D0" w:rsidRPr="0087659A">
              <w:rPr>
                <w:rFonts w:eastAsia="細明體_HKSCS" w:hint="eastAsia"/>
                <w:sz w:val="16"/>
                <w:szCs w:val="16"/>
              </w:rPr>
              <w:t>（澳</w:t>
            </w:r>
            <w:r w:rsidRPr="0087659A">
              <w:rPr>
                <w:rFonts w:eastAsia="細明體_HKSCS" w:hint="eastAsia"/>
                <w:sz w:val="16"/>
                <w:szCs w:val="16"/>
              </w:rPr>
              <w:t>）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FD22F3C" w14:textId="7A32BE2E" w:rsidR="00382188" w:rsidRPr="0087659A" w:rsidRDefault="00382188" w:rsidP="00382188">
            <w:pPr>
              <w:jc w:val="center"/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/>
                <w:sz w:val="16"/>
                <w:szCs w:val="16"/>
              </w:rPr>
              <w:t>5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D6ADF18" w14:textId="0E5F1058" w:rsidR="00382188" w:rsidRPr="0087659A" w:rsidRDefault="00382188" w:rsidP="00382188">
            <w:pPr>
              <w:jc w:val="center"/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/>
                <w:sz w:val="16"/>
                <w:szCs w:val="16"/>
              </w:rPr>
              <w:t>g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6426AB2" w14:textId="4F1EB8D3" w:rsidR="00382188" w:rsidRPr="0087659A" w:rsidRDefault="00382188" w:rsidP="00382188">
            <w:pPr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/>
                <w:sz w:val="16"/>
                <w:szCs w:val="16"/>
              </w:rPr>
              <w:t>Francis Lui</w:t>
            </w:r>
          </w:p>
        </w:tc>
        <w:tc>
          <w:tcPr>
            <w:tcW w:w="1438" w:type="dxa"/>
            <w:vAlign w:val="center"/>
          </w:tcPr>
          <w:p w14:paraId="3D03E98F" w14:textId="291CB74B" w:rsidR="00382188" w:rsidRPr="0087659A" w:rsidRDefault="00382188" w:rsidP="00382188">
            <w:pPr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 w:hint="eastAsia"/>
                <w:sz w:val="16"/>
                <w:szCs w:val="16"/>
              </w:rPr>
              <w:t>呂健威</w:t>
            </w:r>
          </w:p>
        </w:tc>
      </w:tr>
    </w:tbl>
    <w:p w14:paraId="2CEF8178" w14:textId="77777777" w:rsidR="00382188" w:rsidRPr="0087659A" w:rsidRDefault="00382188" w:rsidP="00382188">
      <w:pPr>
        <w:jc w:val="both"/>
        <w:rPr>
          <w:rFonts w:eastAsia="細明體_HKSCS"/>
          <w:sz w:val="16"/>
          <w:szCs w:val="16"/>
          <w:lang w:val="en-GB" w:eastAsia="zh-TW"/>
        </w:rPr>
      </w:pPr>
      <w:r w:rsidRPr="0087659A">
        <w:rPr>
          <w:rFonts w:eastAsia="細明體_HKSCS" w:hint="eastAsia"/>
          <w:sz w:val="16"/>
          <w:szCs w:val="16"/>
          <w:lang w:val="en-GB" w:eastAsia="zh-TW"/>
        </w:rPr>
        <w:t xml:space="preserve">　</w:t>
      </w:r>
    </w:p>
    <w:p w14:paraId="606582AA" w14:textId="77777777" w:rsidR="00C37213" w:rsidRPr="0087659A" w:rsidRDefault="00C37213" w:rsidP="00382188">
      <w:pPr>
        <w:ind w:right="1200"/>
        <w:jc w:val="right"/>
        <w:rPr>
          <w:rFonts w:eastAsia="細明體_HKSCS"/>
          <w:color w:val="000000"/>
          <w:lang w:eastAsia="zh-TW"/>
        </w:rPr>
      </w:pPr>
    </w:p>
    <w:p w14:paraId="05ADEDF8" w14:textId="77777777" w:rsidR="00717915" w:rsidRPr="0087659A" w:rsidRDefault="00717915" w:rsidP="00382188">
      <w:pPr>
        <w:ind w:right="1200"/>
        <w:jc w:val="right"/>
        <w:rPr>
          <w:rFonts w:eastAsia="細明體_HKSCS"/>
          <w:color w:val="000000"/>
          <w:lang w:eastAsia="zh-TW"/>
        </w:rPr>
      </w:pPr>
    </w:p>
    <w:p w14:paraId="4A0E8B0F" w14:textId="7DEDE427" w:rsidR="009334CC" w:rsidRPr="0087659A" w:rsidRDefault="009334CC" w:rsidP="009334CC">
      <w:pPr>
        <w:jc w:val="center"/>
        <w:rPr>
          <w:rFonts w:eastAsia="細明體_HKSCS"/>
          <w:b/>
          <w:color w:val="000000"/>
          <w:lang w:val="en-GB" w:eastAsia="zh-TW"/>
        </w:rPr>
      </w:pPr>
      <w:r w:rsidRPr="0087659A">
        <w:rPr>
          <w:rFonts w:eastAsia="細明體_HKSCS" w:cs="新細明體"/>
          <w:b/>
          <w:bCs/>
          <w:color w:val="000000"/>
          <w:spacing w:val="22"/>
          <w:lang w:eastAsia="zh-TW"/>
        </w:rPr>
        <w:t>浪琴</w:t>
      </w:r>
      <w:r w:rsidRPr="0087659A">
        <w:rPr>
          <w:rFonts w:eastAsia="細明體_HKSCS" w:cs="新細明體" w:hint="eastAsia"/>
          <w:b/>
          <w:bCs/>
          <w:color w:val="000000"/>
          <w:spacing w:val="22"/>
          <w:lang w:eastAsia="zh-TW"/>
        </w:rPr>
        <w:t>香港盃</w:t>
      </w:r>
      <w:r w:rsidRPr="0087659A">
        <w:rPr>
          <w:rFonts w:eastAsia="細明體_HKSCS" w:cs="新細明體" w:hint="eastAsia"/>
          <w:b/>
          <w:bCs/>
          <w:color w:val="000000"/>
          <w:spacing w:val="22"/>
          <w:kern w:val="2"/>
          <w:lang w:eastAsia="zh-HK"/>
        </w:rPr>
        <w:t>（</w:t>
      </w:r>
      <w:r w:rsidRPr="0087659A">
        <w:rPr>
          <w:rFonts w:eastAsia="細明體_HKSCS" w:cs="新細明體" w:hint="eastAsia"/>
          <w:b/>
          <w:bCs/>
          <w:color w:val="000000"/>
          <w:spacing w:val="22"/>
          <w:kern w:val="2"/>
          <w:lang w:eastAsia="zh-TW"/>
        </w:rPr>
        <w:t>一級賽</w:t>
      </w:r>
      <w:r w:rsidRPr="0087659A">
        <w:rPr>
          <w:rFonts w:eastAsia="細明體_HKSCS" w:cs="新細明體" w:hint="eastAsia"/>
          <w:b/>
          <w:bCs/>
          <w:color w:val="000000"/>
          <w:spacing w:val="22"/>
          <w:kern w:val="2"/>
          <w:lang w:eastAsia="zh-HK"/>
        </w:rPr>
        <w:t>）</w:t>
      </w:r>
    </w:p>
    <w:p w14:paraId="0B493330" w14:textId="1F3E74B9" w:rsidR="009334CC" w:rsidRPr="0087659A" w:rsidRDefault="009334CC" w:rsidP="009334CC">
      <w:pPr>
        <w:jc w:val="center"/>
        <w:rPr>
          <w:rFonts w:eastAsia="細明體_HKSCS"/>
          <w:b/>
          <w:bCs/>
          <w:color w:val="000000"/>
          <w:lang w:val="en-GB" w:eastAsia="zh-TW"/>
        </w:rPr>
      </w:pPr>
      <w:r w:rsidRPr="0087659A">
        <w:rPr>
          <w:rFonts w:eastAsia="細明體_HKSCS" w:cs="新細明體" w:hint="eastAsia"/>
          <w:b/>
          <w:bCs/>
          <w:color w:val="000000"/>
          <w:spacing w:val="22"/>
          <w:lang w:eastAsia="zh-TW"/>
        </w:rPr>
        <w:t>二○二四年十二月八日星期日</w:t>
      </w:r>
      <w:r w:rsidR="00AE162C" w:rsidRPr="0087659A">
        <w:rPr>
          <w:rFonts w:eastAsia="細明體_HKSCS"/>
          <w:b/>
          <w:bCs/>
          <w:color w:val="000000"/>
          <w:lang w:val="en-GB" w:eastAsia="zh-TW"/>
        </w:rPr>
        <w:t xml:space="preserve">– </w:t>
      </w:r>
      <w:r w:rsidRPr="0087659A">
        <w:rPr>
          <w:rFonts w:eastAsia="細明體_HKSCS" w:hint="eastAsia"/>
          <w:b/>
          <w:bCs/>
          <w:color w:val="000000"/>
          <w:lang w:val="en-GB" w:eastAsia="zh-TW"/>
        </w:rPr>
        <w:t>二○○○米</w:t>
      </w:r>
      <w:r w:rsidRPr="0087659A">
        <w:rPr>
          <w:rFonts w:eastAsia="細明體_HKSCS" w:hint="eastAsia"/>
          <w:b/>
          <w:bCs/>
          <w:color w:val="000000"/>
          <w:lang w:val="en-GB" w:eastAsia="zh-TW"/>
        </w:rPr>
        <w:t xml:space="preserve"> </w:t>
      </w:r>
      <w:r w:rsidRPr="0087659A">
        <w:rPr>
          <w:rFonts w:eastAsia="細明體_HKSCS"/>
          <w:b/>
          <w:bCs/>
          <w:color w:val="000000"/>
          <w:lang w:val="en-GB" w:eastAsia="zh-TW"/>
        </w:rPr>
        <w:t xml:space="preserve">– </w:t>
      </w:r>
      <w:r w:rsidRPr="0087659A">
        <w:rPr>
          <w:rFonts w:eastAsia="細明體_HKSCS" w:hint="eastAsia"/>
          <w:b/>
          <w:bCs/>
          <w:color w:val="000000"/>
          <w:lang w:val="en-GB" w:eastAsia="zh-TW"/>
        </w:rPr>
        <w:t>沙田馬場</w:t>
      </w:r>
      <w:r w:rsidRPr="0087659A">
        <w:rPr>
          <w:rFonts w:eastAsia="細明體_HKSCS" w:hint="eastAsia"/>
          <w:b/>
          <w:bCs/>
          <w:color w:val="000000"/>
          <w:lang w:val="en-GB" w:eastAsia="zh-TW"/>
        </w:rPr>
        <w:t xml:space="preserve"> </w:t>
      </w:r>
      <w:r w:rsidRPr="0087659A">
        <w:rPr>
          <w:rFonts w:eastAsia="細明體_HKSCS"/>
          <w:b/>
          <w:bCs/>
          <w:color w:val="000000"/>
          <w:lang w:val="en-GB" w:eastAsia="zh-TW"/>
        </w:rPr>
        <w:t xml:space="preserve">– </w:t>
      </w:r>
      <w:r w:rsidRPr="0087659A">
        <w:rPr>
          <w:rFonts w:eastAsia="細明體_HKSCS" w:hint="eastAsia"/>
          <w:b/>
          <w:bCs/>
          <w:color w:val="000000"/>
          <w:lang w:val="en-GB" w:eastAsia="zh-TW"/>
        </w:rPr>
        <w:t>草地</w:t>
      </w:r>
    </w:p>
    <w:p w14:paraId="123D688B" w14:textId="45E755EC" w:rsidR="009334CC" w:rsidRPr="0087659A" w:rsidRDefault="009334CC" w:rsidP="009334CC">
      <w:pPr>
        <w:pStyle w:val="xl38"/>
        <w:widowControl w:val="0"/>
        <w:spacing w:before="0" w:beforeAutospacing="0" w:after="0" w:afterAutospacing="0"/>
        <w:textAlignment w:val="auto"/>
        <w:rPr>
          <w:rFonts w:eastAsia="細明體_HKSCS" w:cs="新細明體"/>
          <w:color w:val="000000"/>
          <w:spacing w:val="22"/>
          <w:kern w:val="2"/>
          <w:lang w:val="en-US" w:eastAsia="zh-HK"/>
        </w:rPr>
      </w:pP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TW"/>
        </w:rPr>
        <w:t>獎金四千萬港元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HK"/>
        </w:rPr>
        <w:t>（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TW"/>
        </w:rPr>
        <w:t>約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HK"/>
        </w:rPr>
        <w:t>五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TW"/>
        </w:rPr>
        <w:t>百一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HK"/>
        </w:rPr>
        <w:t>十一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TW"/>
        </w:rPr>
        <w:t>萬六千美元</w:t>
      </w:r>
      <w:r w:rsidRPr="0087659A">
        <w:rPr>
          <w:rFonts w:eastAsia="細明體_HKSCS" w:cs="新細明體" w:hint="eastAsia"/>
          <w:color w:val="000000"/>
          <w:spacing w:val="22"/>
          <w:kern w:val="2"/>
          <w:lang w:val="en-US" w:eastAsia="zh-HK"/>
        </w:rPr>
        <w:t>）</w:t>
      </w:r>
    </w:p>
    <w:p w14:paraId="58E06780" w14:textId="77777777" w:rsidR="009334CC" w:rsidRPr="0087659A" w:rsidRDefault="009334CC" w:rsidP="009334CC">
      <w:pPr>
        <w:pStyle w:val="xl38"/>
        <w:widowControl w:val="0"/>
        <w:spacing w:before="0" w:beforeAutospacing="0" w:after="0" w:afterAutospacing="0"/>
        <w:textAlignment w:val="auto"/>
        <w:rPr>
          <w:rFonts w:eastAsia="細明體_HKSCS" w:cs="新細明體"/>
          <w:color w:val="000000"/>
          <w:spacing w:val="22"/>
          <w:kern w:val="2"/>
          <w:lang w:val="en-US" w:eastAsia="zh-HK"/>
        </w:rPr>
      </w:pPr>
    </w:p>
    <w:p w14:paraId="33EF6C86" w14:textId="77777777" w:rsidR="009334CC" w:rsidRPr="0087659A" w:rsidRDefault="009334CC" w:rsidP="009334CC">
      <w:pPr>
        <w:rPr>
          <w:rFonts w:eastAsia="細明體_HKSCS" w:cs="新細明體"/>
          <w:b/>
          <w:bCs/>
          <w:color w:val="000000"/>
          <w:spacing w:val="22"/>
          <w:kern w:val="2"/>
          <w:lang w:eastAsia="zh-HK"/>
        </w:rPr>
      </w:pPr>
      <w:r w:rsidRPr="0087659A">
        <w:rPr>
          <w:rFonts w:eastAsia="細明體_HKSCS" w:cs="新細明體" w:hint="eastAsia"/>
          <w:b/>
          <w:bCs/>
          <w:color w:val="000000"/>
          <w:spacing w:val="22"/>
          <w:kern w:val="2"/>
          <w:lang w:eastAsia="zh-HK"/>
        </w:rPr>
        <w:t xml:space="preserve"> </w:t>
      </w:r>
      <w:r w:rsidRPr="0087659A">
        <w:rPr>
          <w:rFonts w:eastAsia="細明體_HKSCS" w:cs="新細明體"/>
          <w:b/>
          <w:bCs/>
          <w:color w:val="000000"/>
          <w:spacing w:val="22"/>
          <w:kern w:val="2"/>
          <w:lang w:eastAsia="zh-HK"/>
        </w:rPr>
        <w:t xml:space="preserve">                                     </w:t>
      </w:r>
      <w:r w:rsidRPr="0087659A">
        <w:rPr>
          <w:rFonts w:eastAsia="細明體_HKSCS" w:cs="新細明體" w:hint="eastAsia"/>
          <w:b/>
          <w:bCs/>
          <w:color w:val="000000"/>
          <w:spacing w:val="22"/>
          <w:kern w:val="2"/>
          <w:lang w:eastAsia="zh-HK"/>
        </w:rPr>
        <w:t>補充報名馬匹名單</w:t>
      </w:r>
    </w:p>
    <w:p w14:paraId="0A555F49" w14:textId="77777777" w:rsidR="009334CC" w:rsidRPr="0087659A" w:rsidRDefault="009334CC" w:rsidP="009334CC">
      <w:pPr>
        <w:pStyle w:val="xl38"/>
        <w:widowControl w:val="0"/>
        <w:spacing w:before="0" w:beforeAutospacing="0" w:after="0" w:afterAutospacing="0"/>
        <w:textAlignment w:val="auto"/>
        <w:rPr>
          <w:rFonts w:eastAsia="細明體_HKSCS" w:cs="新細明體"/>
          <w:color w:val="000000"/>
          <w:spacing w:val="22"/>
          <w:kern w:val="2"/>
          <w:lang w:val="en-US" w:eastAsia="zh-TW"/>
        </w:rPr>
      </w:pPr>
    </w:p>
    <w:tbl>
      <w:tblPr>
        <w:tblW w:w="95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"/>
        <w:gridCol w:w="2552"/>
        <w:gridCol w:w="1691"/>
        <w:gridCol w:w="630"/>
        <w:gridCol w:w="720"/>
        <w:gridCol w:w="1495"/>
        <w:gridCol w:w="1264"/>
      </w:tblGrid>
      <w:tr w:rsidR="009334CC" w:rsidRPr="0087659A" w14:paraId="6FF587E4" w14:textId="77777777" w:rsidTr="00311076">
        <w:trPr>
          <w:trHeight w:val="630"/>
        </w:trPr>
        <w:tc>
          <w:tcPr>
            <w:tcW w:w="866" w:type="dxa"/>
            <w:shd w:val="clear" w:color="auto" w:fill="auto"/>
            <w:vAlign w:val="center"/>
            <w:hideMark/>
          </w:tcPr>
          <w:p w14:paraId="08351BAF" w14:textId="77777777" w:rsidR="009334CC" w:rsidRPr="0087659A" w:rsidRDefault="009334CC" w:rsidP="00D17EB2">
            <w:pPr>
              <w:jc w:val="center"/>
              <w:rPr>
                <w:rFonts w:eastAsia="細明體_HKSCS" w:cs="新細明體"/>
                <w:b/>
                <w:bCs/>
                <w:color w:val="000000"/>
                <w:sz w:val="16"/>
                <w:szCs w:val="16"/>
              </w:rPr>
            </w:pPr>
            <w:r w:rsidRPr="0087659A">
              <w:rPr>
                <w:rFonts w:eastAsia="細明體_HKSCS" w:cs="新細明體" w:hint="eastAsia"/>
                <w:b/>
                <w:bCs/>
                <w:color w:val="000000"/>
                <w:sz w:val="16"/>
                <w:szCs w:val="16"/>
              </w:rPr>
              <w:t>參賽國</w:t>
            </w:r>
          </w:p>
          <w:p w14:paraId="7873C9D5" w14:textId="77777777" w:rsidR="009334CC" w:rsidRPr="0087659A" w:rsidRDefault="009334CC" w:rsidP="00D17EB2">
            <w:pPr>
              <w:jc w:val="center"/>
              <w:rPr>
                <w:rFonts w:eastAsia="細明體_HKSCS" w:cs="Arial Unicode MS"/>
                <w:b/>
                <w:bCs/>
                <w:color w:val="000000"/>
                <w:sz w:val="16"/>
                <w:szCs w:val="16"/>
              </w:rPr>
            </w:pPr>
            <w:r w:rsidRPr="0087659A">
              <w:rPr>
                <w:rFonts w:eastAsia="細明體_HKSCS" w:hint="eastAsia"/>
                <w:b/>
                <w:bCs/>
                <w:color w:val="000000"/>
                <w:sz w:val="16"/>
                <w:szCs w:val="16"/>
              </w:rPr>
              <w:t>/</w:t>
            </w:r>
            <w:r w:rsidRPr="0087659A">
              <w:rPr>
                <w:rFonts w:eastAsia="細明體_HKSCS" w:cs="新細明體" w:hint="eastAsia"/>
                <w:b/>
                <w:bCs/>
                <w:color w:val="000000"/>
                <w:sz w:val="16"/>
                <w:szCs w:val="16"/>
              </w:rPr>
              <w:t>地區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14F074E8" w14:textId="776C5AB1" w:rsidR="009334CC" w:rsidRPr="0087659A" w:rsidRDefault="00565917" w:rsidP="00D17EB2">
            <w:pPr>
              <w:jc w:val="center"/>
              <w:rPr>
                <w:rFonts w:eastAsia="細明體_HKSCS"/>
                <w:b/>
                <w:bCs/>
                <w:color w:val="000000"/>
                <w:sz w:val="16"/>
                <w:szCs w:val="16"/>
              </w:rPr>
            </w:pPr>
            <w:r w:rsidRPr="00565917">
              <w:rPr>
                <w:rFonts w:eastAsia="細明體_HKSCS" w:cs="新細明體" w:hint="eastAsia"/>
                <w:b/>
                <w:bCs/>
                <w:color w:val="000000"/>
                <w:sz w:val="16"/>
                <w:szCs w:val="16"/>
              </w:rPr>
              <w:t>馬名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7C1AFFC" w14:textId="77777777" w:rsidR="009334CC" w:rsidRPr="0087659A" w:rsidRDefault="009334CC" w:rsidP="00D17EB2">
            <w:pPr>
              <w:jc w:val="center"/>
              <w:rPr>
                <w:rFonts w:eastAsia="細明體_HKSC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C89503C" w14:textId="77777777" w:rsidR="009334CC" w:rsidRPr="0087659A" w:rsidRDefault="009334CC" w:rsidP="00D17EB2">
            <w:pPr>
              <w:jc w:val="center"/>
              <w:rPr>
                <w:rFonts w:eastAsia="細明體_HKSCS" w:cs="Arial Unicode MS"/>
                <w:b/>
                <w:bCs/>
                <w:color w:val="000000"/>
                <w:sz w:val="16"/>
                <w:szCs w:val="16"/>
              </w:rPr>
            </w:pPr>
            <w:r w:rsidRPr="0087659A">
              <w:rPr>
                <w:rFonts w:eastAsia="細明體_HKSCS" w:cs="新細明體" w:hint="eastAsia"/>
                <w:b/>
                <w:bCs/>
                <w:color w:val="000000"/>
                <w:sz w:val="16"/>
                <w:szCs w:val="16"/>
              </w:rPr>
              <w:t>馬齡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AD7C0AD" w14:textId="77777777" w:rsidR="009334CC" w:rsidRPr="0087659A" w:rsidRDefault="009334CC" w:rsidP="00D17EB2">
            <w:pPr>
              <w:jc w:val="center"/>
              <w:rPr>
                <w:rFonts w:eastAsia="細明體_HKSCS" w:cs="Arial Unicode MS"/>
                <w:b/>
                <w:bCs/>
                <w:color w:val="000000"/>
                <w:sz w:val="16"/>
                <w:szCs w:val="16"/>
              </w:rPr>
            </w:pPr>
            <w:r w:rsidRPr="0087659A">
              <w:rPr>
                <w:rFonts w:eastAsia="細明體_HKSCS" w:cs="新細明體" w:hint="eastAsia"/>
                <w:b/>
                <w:bCs/>
                <w:color w:val="000000"/>
                <w:sz w:val="16"/>
                <w:szCs w:val="16"/>
              </w:rPr>
              <w:t>性別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41F2ABB6" w14:textId="77777777" w:rsidR="009334CC" w:rsidRPr="0087659A" w:rsidRDefault="009334CC" w:rsidP="00D17EB2">
            <w:pPr>
              <w:rPr>
                <w:rFonts w:eastAsia="細明體_HKSCS" w:cs="Arial Unicode MS"/>
                <w:b/>
                <w:bCs/>
                <w:color w:val="000000"/>
                <w:sz w:val="16"/>
                <w:szCs w:val="16"/>
              </w:rPr>
            </w:pPr>
            <w:r w:rsidRPr="0087659A">
              <w:rPr>
                <w:rFonts w:eastAsia="細明體_HKSCS" w:cs="新細明體" w:hint="eastAsia"/>
                <w:b/>
                <w:bCs/>
                <w:color w:val="000000"/>
                <w:sz w:val="16"/>
                <w:szCs w:val="16"/>
              </w:rPr>
              <w:t>練馬師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5B23059" w14:textId="77777777" w:rsidR="009334CC" w:rsidRPr="0087659A" w:rsidRDefault="009334CC" w:rsidP="00D17EB2">
            <w:pPr>
              <w:jc w:val="center"/>
              <w:rPr>
                <w:rFonts w:eastAsia="細明體_HKSCS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34CC" w:rsidRPr="0087659A" w14:paraId="34BF2BDE" w14:textId="77777777" w:rsidTr="00311076">
        <w:trPr>
          <w:trHeight w:val="330"/>
        </w:trPr>
        <w:tc>
          <w:tcPr>
            <w:tcW w:w="866" w:type="dxa"/>
            <w:shd w:val="clear" w:color="auto" w:fill="auto"/>
            <w:vAlign w:val="center"/>
          </w:tcPr>
          <w:p w14:paraId="396B338F" w14:textId="381C7021" w:rsidR="009334CC" w:rsidRPr="0087659A" w:rsidRDefault="009334CC" w:rsidP="009334CC">
            <w:pPr>
              <w:jc w:val="center"/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 w:hint="eastAsia"/>
                <w:sz w:val="16"/>
                <w:szCs w:val="16"/>
                <w:lang w:eastAsia="zh-HK"/>
              </w:rPr>
              <w:t>英國</w:t>
            </w:r>
          </w:p>
        </w:tc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52CFFA81" w14:textId="2F62AC2E" w:rsidR="009334CC" w:rsidRPr="0087659A" w:rsidRDefault="009334CC" w:rsidP="009334CC">
            <w:pPr>
              <w:jc w:val="center"/>
              <w:rPr>
                <w:rFonts w:eastAsia="細明體_HKSCS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14:paraId="0FCA06DA" w14:textId="05949C5E" w:rsidR="009334CC" w:rsidRPr="0087659A" w:rsidRDefault="009334CC" w:rsidP="009334CC">
            <w:pPr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/>
                <w:sz w:val="16"/>
                <w:szCs w:val="16"/>
              </w:rPr>
              <w:t>THE FOXES (IRE)</w:t>
            </w:r>
          </w:p>
        </w:tc>
        <w:tc>
          <w:tcPr>
            <w:tcW w:w="1691" w:type="dxa"/>
            <w:vAlign w:val="center"/>
          </w:tcPr>
          <w:p w14:paraId="54758075" w14:textId="7422908C" w:rsidR="009334CC" w:rsidRPr="0087659A" w:rsidRDefault="009334CC" w:rsidP="009334CC">
            <w:pPr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 w:hint="eastAsia"/>
                <w:sz w:val="16"/>
                <w:szCs w:val="16"/>
              </w:rPr>
              <w:t>勇狐隊（愛）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DE93D" w14:textId="28C89131" w:rsidR="009334CC" w:rsidRPr="0087659A" w:rsidRDefault="009334CC" w:rsidP="009334CC">
            <w:pPr>
              <w:jc w:val="center"/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798FBF" w14:textId="380BADF7" w:rsidR="009334CC" w:rsidRPr="0087659A" w:rsidRDefault="009334CC" w:rsidP="009334CC">
            <w:pPr>
              <w:jc w:val="center"/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/>
                <w:sz w:val="16"/>
                <w:szCs w:val="16"/>
              </w:rPr>
              <w:t>c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2FC39F9" w14:textId="1759208C" w:rsidR="009334CC" w:rsidRPr="0087659A" w:rsidRDefault="009334CC" w:rsidP="009334CC">
            <w:pPr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/>
                <w:sz w:val="16"/>
                <w:szCs w:val="16"/>
              </w:rPr>
              <w:t>Andrew Balding</w:t>
            </w:r>
          </w:p>
        </w:tc>
        <w:tc>
          <w:tcPr>
            <w:tcW w:w="1264" w:type="dxa"/>
            <w:vAlign w:val="center"/>
          </w:tcPr>
          <w:p w14:paraId="1148E67E" w14:textId="09A3D0F2" w:rsidR="009334CC" w:rsidRPr="0087659A" w:rsidRDefault="009334CC" w:rsidP="009334CC">
            <w:pPr>
              <w:rPr>
                <w:rFonts w:eastAsia="細明體_HKSCS"/>
                <w:sz w:val="16"/>
                <w:szCs w:val="16"/>
              </w:rPr>
            </w:pPr>
            <w:r w:rsidRPr="0087659A">
              <w:rPr>
                <w:rFonts w:eastAsia="細明體_HKSCS" w:hint="eastAsia"/>
                <w:sz w:val="16"/>
                <w:szCs w:val="16"/>
              </w:rPr>
              <w:t>包義定</w:t>
            </w:r>
          </w:p>
        </w:tc>
      </w:tr>
    </w:tbl>
    <w:p w14:paraId="2CF64BDF" w14:textId="77777777" w:rsidR="00382188" w:rsidRPr="0087659A" w:rsidRDefault="00382188" w:rsidP="00382188">
      <w:pPr>
        <w:ind w:right="1200"/>
        <w:jc w:val="right"/>
        <w:rPr>
          <w:rFonts w:eastAsia="細明體_HKSCS"/>
          <w:color w:val="000000"/>
          <w:lang w:eastAsia="zh-TW"/>
        </w:rPr>
      </w:pPr>
    </w:p>
    <w:p w14:paraId="563A4A75" w14:textId="77777777" w:rsidR="00664702" w:rsidRDefault="00664702" w:rsidP="00664702">
      <w:pPr>
        <w:jc w:val="both"/>
        <w:rPr>
          <w:rFonts w:eastAsia="細明體_HKSCS"/>
          <w:sz w:val="16"/>
          <w:szCs w:val="16"/>
          <w:lang w:val="en-GB" w:eastAsia="zh-TW"/>
        </w:rPr>
      </w:pPr>
    </w:p>
    <w:p w14:paraId="41275EED" w14:textId="1E8A3E2C" w:rsidR="00664702" w:rsidRPr="00EB58FE" w:rsidRDefault="00664702" w:rsidP="00664702">
      <w:pPr>
        <w:jc w:val="both"/>
        <w:rPr>
          <w:rFonts w:eastAsia="細明體_HKSCS"/>
          <w:sz w:val="16"/>
          <w:szCs w:val="16"/>
          <w:lang w:val="en-GB" w:eastAsia="zh-TW"/>
        </w:rPr>
      </w:pPr>
      <w:r>
        <w:rPr>
          <w:rFonts w:eastAsia="細明體_HKSCS"/>
          <w:sz w:val="16"/>
          <w:szCs w:val="16"/>
          <w:lang w:val="en-GB" w:eastAsia="zh-TW"/>
        </w:rPr>
        <w:t xml:space="preserve">  </w:t>
      </w:r>
      <w:r w:rsidRPr="00EB58FE">
        <w:rPr>
          <w:rFonts w:eastAsia="細明體_HKSCS" w:hint="eastAsia"/>
          <w:sz w:val="16"/>
          <w:szCs w:val="16"/>
          <w:lang w:val="en-GB" w:eastAsia="zh-TW"/>
        </w:rPr>
        <w:t xml:space="preserve">g - </w:t>
      </w:r>
      <w:r w:rsidRPr="00EB58FE">
        <w:rPr>
          <w:rFonts w:eastAsia="細明體_HKSCS" w:cs="Arial" w:hint="eastAsia"/>
          <w:color w:val="000000"/>
          <w:sz w:val="16"/>
          <w:szCs w:val="16"/>
          <w:lang w:eastAsia="zh-TW"/>
        </w:rPr>
        <w:t>閹馬</w:t>
      </w:r>
      <w:r w:rsidRPr="00EB58FE">
        <w:rPr>
          <w:rFonts w:eastAsia="細明體_HKSCS" w:cs="Arial" w:hint="eastAsia"/>
          <w:color w:val="000000"/>
          <w:sz w:val="16"/>
          <w:szCs w:val="16"/>
          <w:lang w:eastAsia="zh-TW"/>
        </w:rPr>
        <w:t>;</w:t>
      </w:r>
      <w:r w:rsidRPr="00EB58FE">
        <w:rPr>
          <w:rFonts w:eastAsia="細明體_HKSCS" w:hint="eastAsia"/>
          <w:sz w:val="16"/>
          <w:szCs w:val="16"/>
          <w:lang w:val="en-GB" w:eastAsia="zh-TW"/>
        </w:rPr>
        <w:t xml:space="preserve"> c - </w:t>
      </w:r>
      <w:r w:rsidRPr="00EB58FE">
        <w:rPr>
          <w:rFonts w:eastAsia="細明體_HKSCS" w:cs="Arial" w:hint="eastAsia"/>
          <w:color w:val="000000"/>
          <w:sz w:val="16"/>
          <w:szCs w:val="16"/>
          <w:lang w:eastAsia="zh-TW"/>
        </w:rPr>
        <w:t>雄馬</w:t>
      </w:r>
    </w:p>
    <w:p w14:paraId="6BE06CE6" w14:textId="32F9F548" w:rsidR="00382188" w:rsidRPr="00664702" w:rsidRDefault="00382188" w:rsidP="00382188">
      <w:pPr>
        <w:ind w:right="1200"/>
        <w:jc w:val="right"/>
        <w:rPr>
          <w:rFonts w:eastAsia="細明體_HKSCS"/>
          <w:color w:val="000000"/>
          <w:lang w:val="en-GB" w:eastAsia="zh-TW"/>
        </w:rPr>
      </w:pPr>
    </w:p>
    <w:p w14:paraId="3A439C4E" w14:textId="77777777" w:rsidR="00664702" w:rsidRPr="0087659A" w:rsidRDefault="00664702" w:rsidP="00382188">
      <w:pPr>
        <w:ind w:right="1200"/>
        <w:jc w:val="right"/>
        <w:rPr>
          <w:rFonts w:eastAsia="細明體_HKSCS"/>
          <w:color w:val="000000"/>
          <w:lang w:eastAsia="zh-TW"/>
        </w:rPr>
      </w:pPr>
    </w:p>
    <w:p w14:paraId="7A59D561" w14:textId="77777777" w:rsidR="00382188" w:rsidRPr="0087659A" w:rsidRDefault="00382188" w:rsidP="00382188">
      <w:pPr>
        <w:ind w:right="1200"/>
        <w:jc w:val="right"/>
        <w:rPr>
          <w:rFonts w:eastAsia="細明體_HKSCS"/>
          <w:color w:val="000000"/>
          <w:lang w:eastAsia="zh-TW"/>
        </w:rPr>
      </w:pPr>
    </w:p>
    <w:p w14:paraId="4E24A0AE" w14:textId="1BBE9B55" w:rsidR="00382188" w:rsidRPr="0087659A" w:rsidRDefault="00382188" w:rsidP="00382188">
      <w:pPr>
        <w:ind w:right="1200"/>
        <w:jc w:val="right"/>
        <w:rPr>
          <w:rFonts w:eastAsia="細明體_HKSCS"/>
          <w:color w:val="000000"/>
          <w:lang w:eastAsia="zh-TW"/>
        </w:rPr>
      </w:pPr>
      <w:r w:rsidRPr="0087659A">
        <w:rPr>
          <w:rFonts w:eastAsia="細明體_HKSCS" w:hint="eastAsia"/>
          <w:color w:val="000000"/>
          <w:lang w:eastAsia="zh-TW"/>
        </w:rPr>
        <w:t>賽馬產品部主管</w:t>
      </w:r>
    </w:p>
    <w:p w14:paraId="5CD9D688" w14:textId="75FEF70F" w:rsidR="007E187A" w:rsidRPr="0087659A" w:rsidRDefault="00382188" w:rsidP="00717915">
      <w:pPr>
        <w:ind w:right="1680"/>
        <w:jc w:val="right"/>
        <w:rPr>
          <w:rFonts w:eastAsia="細明體_HKSCS"/>
          <w:lang w:eastAsia="zh-TW"/>
        </w:rPr>
      </w:pPr>
      <w:r w:rsidRPr="0087659A">
        <w:rPr>
          <w:rFonts w:eastAsia="細明體_HKSCS"/>
          <w:color w:val="000000"/>
          <w:lang w:eastAsia="zh-TW"/>
        </w:rPr>
        <w:t xml:space="preserve">       </w:t>
      </w:r>
      <w:r w:rsidRPr="0087659A">
        <w:rPr>
          <w:rFonts w:eastAsia="細明體_HKSCS" w:hint="eastAsia"/>
          <w:color w:val="000000"/>
          <w:lang w:eastAsia="zh-TW"/>
        </w:rPr>
        <w:t>關斌德</w:t>
      </w:r>
    </w:p>
    <w:sectPr w:rsidR="007E187A" w:rsidRPr="008765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49BB" w14:textId="77777777" w:rsidR="006024A6" w:rsidRDefault="006024A6" w:rsidP="00382188">
      <w:r>
        <w:separator/>
      </w:r>
    </w:p>
  </w:endnote>
  <w:endnote w:type="continuationSeparator" w:id="0">
    <w:p w14:paraId="48FF2B9D" w14:textId="77777777" w:rsidR="006024A6" w:rsidRDefault="006024A6" w:rsidP="0038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C500" w14:textId="77777777" w:rsidR="006024A6" w:rsidRDefault="006024A6" w:rsidP="00382188">
      <w:r>
        <w:separator/>
      </w:r>
    </w:p>
  </w:footnote>
  <w:footnote w:type="continuationSeparator" w:id="0">
    <w:p w14:paraId="5AF634A5" w14:textId="77777777" w:rsidR="006024A6" w:rsidRDefault="006024A6" w:rsidP="0038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1C"/>
    <w:rsid w:val="0000536D"/>
    <w:rsid w:val="00122A3E"/>
    <w:rsid w:val="001325B1"/>
    <w:rsid w:val="00214F60"/>
    <w:rsid w:val="0023717C"/>
    <w:rsid w:val="002C6F9A"/>
    <w:rsid w:val="00311076"/>
    <w:rsid w:val="00334CC7"/>
    <w:rsid w:val="00366996"/>
    <w:rsid w:val="00382188"/>
    <w:rsid w:val="003E7E2E"/>
    <w:rsid w:val="005560C2"/>
    <w:rsid w:val="00565917"/>
    <w:rsid w:val="006024A6"/>
    <w:rsid w:val="00664702"/>
    <w:rsid w:val="00717915"/>
    <w:rsid w:val="0087659A"/>
    <w:rsid w:val="009334CC"/>
    <w:rsid w:val="00AE162C"/>
    <w:rsid w:val="00B007AE"/>
    <w:rsid w:val="00B161DD"/>
    <w:rsid w:val="00BC15B4"/>
    <w:rsid w:val="00C36241"/>
    <w:rsid w:val="00C37213"/>
    <w:rsid w:val="00C92183"/>
    <w:rsid w:val="00D545D0"/>
    <w:rsid w:val="00E2151C"/>
    <w:rsid w:val="00E87B74"/>
    <w:rsid w:val="00F156D2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2E63B"/>
  <w15:chartTrackingRefBased/>
  <w15:docId w15:val="{E45A81B6-32FF-4E23-9F2B-7004D94E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5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1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2151C"/>
    <w:pPr>
      <w:keepNext/>
      <w:snapToGrid w:val="0"/>
      <w:spacing w:after="120"/>
      <w:jc w:val="center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5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2151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5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21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18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21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188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2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382188"/>
    <w:pPr>
      <w:widowControl w:val="0"/>
      <w:jc w:val="center"/>
    </w:pPr>
    <w:rPr>
      <w:rFonts w:eastAsia="華康中黑體"/>
      <w:b/>
      <w:color w:val="000000"/>
      <w:kern w:val="2"/>
      <w:sz w:val="28"/>
      <w:szCs w:val="20"/>
      <w:lang w:val="en-GB" w:eastAsia="zh-TW"/>
    </w:rPr>
  </w:style>
  <w:style w:type="character" w:customStyle="1" w:styleId="TitleChar">
    <w:name w:val="Title Char"/>
    <w:basedOn w:val="DefaultParagraphFont"/>
    <w:link w:val="Title"/>
    <w:rsid w:val="00382188"/>
    <w:rPr>
      <w:rFonts w:ascii="Times New Roman" w:eastAsia="華康中黑體" w:hAnsi="Times New Roman" w:cs="Times New Roman"/>
      <w:b/>
      <w:color w:val="000000"/>
      <w:kern w:val="2"/>
      <w:sz w:val="28"/>
      <w:szCs w:val="20"/>
      <w:lang w:val="en-GB" w:eastAsia="zh-TW"/>
    </w:rPr>
  </w:style>
  <w:style w:type="paragraph" w:customStyle="1" w:styleId="xl38">
    <w:name w:val="xl38"/>
    <w:basedOn w:val="Normal"/>
    <w:rsid w:val="00382188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7915"/>
  </w:style>
  <w:style w:type="character" w:customStyle="1" w:styleId="DateChar">
    <w:name w:val="Date Char"/>
    <w:basedOn w:val="DefaultParagraphFont"/>
    <w:link w:val="Date"/>
    <w:uiPriority w:val="99"/>
    <w:semiHidden/>
    <w:rsid w:val="007179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MAN, Louisa Y H</dc:creator>
  <cp:keywords/>
  <dc:description/>
  <cp:lastModifiedBy>WONG, Heidi C</cp:lastModifiedBy>
  <cp:revision>18</cp:revision>
  <cp:lastPrinted>2024-11-19T03:24:00Z</cp:lastPrinted>
  <dcterms:created xsi:type="dcterms:W3CDTF">2020-11-25T05:39:00Z</dcterms:created>
  <dcterms:modified xsi:type="dcterms:W3CDTF">2024-11-19T07:13:00Z</dcterms:modified>
</cp:coreProperties>
</file>