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45"/>
        <w:tblW w:w="13529" w:type="dxa"/>
        <w:tblLook w:val="04A0" w:firstRow="1" w:lastRow="0" w:firstColumn="1" w:lastColumn="0" w:noHBand="0" w:noVBand="1"/>
      </w:tblPr>
      <w:tblGrid>
        <w:gridCol w:w="1791"/>
        <w:gridCol w:w="1853"/>
        <w:gridCol w:w="4016"/>
        <w:gridCol w:w="1853"/>
        <w:gridCol w:w="4016"/>
      </w:tblGrid>
      <w:tr w:rsidR="00EA4A1B" w:rsidRPr="00F369C5" w14:paraId="63DE3AF2" w14:textId="77777777" w:rsidTr="002815AA">
        <w:trPr>
          <w:trHeight w:val="420"/>
        </w:trPr>
        <w:tc>
          <w:tcPr>
            <w:tcW w:w="1791" w:type="dxa"/>
            <w:shd w:val="clear" w:color="auto" w:fill="auto"/>
          </w:tcPr>
          <w:p w14:paraId="4BB6B033" w14:textId="77777777" w:rsidR="00AE2082" w:rsidRPr="002815AA" w:rsidRDefault="00AE2082" w:rsidP="00F369C5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Pair</w:t>
            </w:r>
          </w:p>
        </w:tc>
        <w:tc>
          <w:tcPr>
            <w:tcW w:w="1853" w:type="dxa"/>
            <w:shd w:val="clear" w:color="auto" w:fill="auto"/>
          </w:tcPr>
          <w:p w14:paraId="3A9264ED" w14:textId="77777777" w:rsidR="00AE2082" w:rsidRPr="002815AA" w:rsidRDefault="00AE2082" w:rsidP="00EA4A1B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Lot</w:t>
            </w:r>
          </w:p>
        </w:tc>
        <w:tc>
          <w:tcPr>
            <w:tcW w:w="4016" w:type="dxa"/>
            <w:shd w:val="clear" w:color="auto" w:fill="auto"/>
          </w:tcPr>
          <w:p w14:paraId="1D36AE1E" w14:textId="77777777" w:rsidR="00AE2082" w:rsidRPr="002815AA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Time</w:t>
            </w:r>
            <w:r w:rsidR="00680C3E"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 xml:space="preserve"> (sec.)</w:t>
            </w:r>
          </w:p>
        </w:tc>
        <w:tc>
          <w:tcPr>
            <w:tcW w:w="1853" w:type="dxa"/>
            <w:shd w:val="clear" w:color="auto" w:fill="auto"/>
          </w:tcPr>
          <w:p w14:paraId="55C27C74" w14:textId="77777777" w:rsidR="00AE2082" w:rsidRPr="002815AA" w:rsidRDefault="00AE2082" w:rsidP="00EA4A1B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Lot</w:t>
            </w:r>
          </w:p>
        </w:tc>
        <w:tc>
          <w:tcPr>
            <w:tcW w:w="4016" w:type="dxa"/>
            <w:shd w:val="clear" w:color="auto" w:fill="auto"/>
          </w:tcPr>
          <w:p w14:paraId="212D59E4" w14:textId="77777777" w:rsidR="00AE2082" w:rsidRPr="002815AA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Time</w:t>
            </w:r>
            <w:r w:rsidR="00680C3E"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 xml:space="preserve"> (sec.)</w:t>
            </w:r>
          </w:p>
        </w:tc>
      </w:tr>
      <w:tr w:rsidR="001B172D" w14:paraId="4FFFFA9E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F883BD1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14:paraId="086B9BF8" w14:textId="75927772" w:rsidR="001B172D" w:rsidRPr="002815AA" w:rsidRDefault="001177EC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4B20CF" w14:textId="09520237" w:rsidR="001B172D" w:rsidRPr="002815AA" w:rsidRDefault="001177EC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10.68</w:t>
            </w:r>
          </w:p>
        </w:tc>
        <w:tc>
          <w:tcPr>
            <w:tcW w:w="1853" w:type="dxa"/>
            <w:shd w:val="clear" w:color="auto" w:fill="auto"/>
          </w:tcPr>
          <w:p w14:paraId="14366305" w14:textId="2B0782CD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058164AD" w14:textId="0ECB5EFB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68436153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2A3E5AF6" w14:textId="5A7DCCD2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353467DC" w14:textId="5945814A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36812A41" w14:textId="7669F0BD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143ED675" w14:textId="694E2839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49B60DFC" w14:textId="762AF6E2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0B27CEAC" w14:textId="77777777" w:rsidTr="002815AA">
        <w:trPr>
          <w:trHeight w:val="456"/>
        </w:trPr>
        <w:tc>
          <w:tcPr>
            <w:tcW w:w="1791" w:type="dxa"/>
            <w:shd w:val="clear" w:color="auto" w:fill="auto"/>
            <w:vAlign w:val="center"/>
          </w:tcPr>
          <w:p w14:paraId="7BF992C0" w14:textId="6EDA2278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307FDBA4" w14:textId="3AE4994E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341A0137" w14:textId="774205C7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64AD5E44" w14:textId="3236B171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6A0634E3" w14:textId="2727856F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7F7A3B58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113046AC" w14:textId="41F7BDB2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0413F214" w14:textId="1744B59B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0C3AA895" w14:textId="48058824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41622243" w14:textId="7FC8738B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6CC93EC7" w14:textId="41694D54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458D3DBF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0F43A445" w14:textId="712063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3101A3F0" w14:textId="5F844A39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6FB02DC" w14:textId="2C8E05E1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06A96F24" w14:textId="0B0A7DF0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D197AEA" w14:textId="58352CF4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05C44B72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686A0F3" w14:textId="78D76ECB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05D97EF2" w14:textId="2E150E6E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03E7B647" w14:textId="7160EA9A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6B486349" w14:textId="20E0F698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5315C8C7" w14:textId="0294C89E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489DCDA6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68EFD06" w14:textId="0727AC4B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468DBA41" w14:textId="7264268C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462F18BE" w14:textId="7883C687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17D515A8" w14:textId="6B82159B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64AC7F55" w14:textId="7BC263F8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1B172D" w14:paraId="6A47544C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68E7371D" w14:textId="5AF5541D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093A3D43" w14:textId="35BE2745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1A4CF222" w14:textId="0306C4F2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14F1BE13" w14:textId="3CD6444B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19158977" w14:textId="18096E39" w:rsidR="001B172D" w:rsidRPr="002815AA" w:rsidRDefault="001B172D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2815AA" w14:paraId="41272DDE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41D60CE" w14:textId="546DAE7A" w:rsidR="002815AA" w:rsidRPr="002815AA" w:rsidRDefault="002815AA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06179E86" w14:textId="77777777" w:rsidR="002815AA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53292C6E" w14:textId="77777777" w:rsidR="002815AA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6D9A692D" w14:textId="364371B3" w:rsidR="002815AA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57C1CECB" w14:textId="10A8C969" w:rsidR="002815AA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14:paraId="4D79DF0B" w14:textId="4764840E" w:rsidR="00AE2082" w:rsidRPr="002815AA" w:rsidRDefault="00AE2082" w:rsidP="00EA4A1B">
      <w:pPr>
        <w:spacing w:after="0"/>
        <w:rPr>
          <w:rFonts w:ascii="Arial" w:hAnsi="Arial" w:cs="Arial"/>
          <w:b/>
          <w:sz w:val="44"/>
          <w:szCs w:val="44"/>
        </w:rPr>
      </w:pPr>
      <w:r w:rsidRPr="002815AA">
        <w:rPr>
          <w:rFonts w:ascii="Arial" w:hAnsi="Arial" w:cs="Arial"/>
          <w:b/>
          <w:sz w:val="44"/>
          <w:szCs w:val="44"/>
        </w:rPr>
        <w:t xml:space="preserve">ISG breeze up times </w:t>
      </w:r>
      <w:r w:rsidR="001177EC">
        <w:rPr>
          <w:rFonts w:ascii="Arial" w:hAnsi="Arial" w:cs="Arial"/>
          <w:b/>
          <w:sz w:val="44"/>
          <w:szCs w:val="44"/>
        </w:rPr>
        <w:t>11</w:t>
      </w:r>
      <w:r w:rsidR="00EA4A1B" w:rsidRPr="002815AA">
        <w:rPr>
          <w:rFonts w:ascii="Arial" w:hAnsi="Arial" w:cs="Arial"/>
          <w:b/>
          <w:sz w:val="44"/>
          <w:szCs w:val="44"/>
        </w:rPr>
        <w:t xml:space="preserve"> </w:t>
      </w:r>
      <w:r w:rsidR="002815AA" w:rsidRPr="002815AA">
        <w:rPr>
          <w:rFonts w:ascii="Arial" w:hAnsi="Arial" w:cs="Arial"/>
          <w:b/>
          <w:sz w:val="44"/>
          <w:szCs w:val="44"/>
        </w:rPr>
        <w:t>M</w:t>
      </w:r>
      <w:r w:rsidR="002815AA" w:rsidRPr="002815AA">
        <w:rPr>
          <w:rFonts w:ascii="Arial" w:hAnsi="Arial" w:cs="Arial" w:hint="eastAsia"/>
          <w:b/>
          <w:sz w:val="44"/>
          <w:szCs w:val="44"/>
          <w:lang w:eastAsia="zh-TW"/>
        </w:rPr>
        <w:t>a</w:t>
      </w:r>
      <w:r w:rsidR="002815AA" w:rsidRPr="002815AA">
        <w:rPr>
          <w:rFonts w:ascii="Arial" w:hAnsi="Arial" w:cs="Arial"/>
          <w:b/>
          <w:sz w:val="44"/>
          <w:szCs w:val="44"/>
          <w:lang w:eastAsia="zh-TW"/>
        </w:rPr>
        <w:t>rch</w:t>
      </w:r>
      <w:r w:rsidRPr="002815AA">
        <w:rPr>
          <w:rFonts w:ascii="Arial" w:hAnsi="Arial" w:cs="Arial"/>
          <w:b/>
          <w:sz w:val="44"/>
          <w:szCs w:val="44"/>
        </w:rPr>
        <w:t xml:space="preserve"> 202</w:t>
      </w:r>
      <w:r w:rsidR="002815AA" w:rsidRPr="002815AA">
        <w:rPr>
          <w:rFonts w:ascii="Arial" w:hAnsi="Arial" w:cs="Arial"/>
          <w:b/>
          <w:sz w:val="44"/>
          <w:szCs w:val="44"/>
        </w:rPr>
        <w:t>4</w:t>
      </w:r>
    </w:p>
    <w:p w14:paraId="6ADDB79A" w14:textId="77777777" w:rsidR="002815AA" w:rsidRPr="00F369C5" w:rsidRDefault="002815AA" w:rsidP="00EA4A1B">
      <w:pPr>
        <w:spacing w:after="0"/>
        <w:rPr>
          <w:rFonts w:ascii="Arial" w:hAnsi="Arial" w:cs="Arial"/>
          <w:b/>
          <w:sz w:val="40"/>
          <w:szCs w:val="40"/>
        </w:rPr>
      </w:pPr>
    </w:p>
    <w:sectPr w:rsidR="002815AA" w:rsidRPr="00F369C5" w:rsidSect="00241F6F">
      <w:pgSz w:w="16839" w:h="11907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189" w14:textId="77777777" w:rsidR="00F8068F" w:rsidRDefault="00F8068F" w:rsidP="00E5728E">
      <w:pPr>
        <w:spacing w:after="0" w:line="240" w:lineRule="auto"/>
      </w:pPr>
      <w:r>
        <w:separator/>
      </w:r>
    </w:p>
  </w:endnote>
  <w:endnote w:type="continuationSeparator" w:id="0">
    <w:p w14:paraId="298CD4E9" w14:textId="77777777" w:rsidR="00F8068F" w:rsidRDefault="00F8068F" w:rsidP="00E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E896" w14:textId="77777777" w:rsidR="00F8068F" w:rsidRDefault="00F8068F" w:rsidP="00E5728E">
      <w:pPr>
        <w:spacing w:after="0" w:line="240" w:lineRule="auto"/>
      </w:pPr>
      <w:r>
        <w:separator/>
      </w:r>
    </w:p>
  </w:footnote>
  <w:footnote w:type="continuationSeparator" w:id="0">
    <w:p w14:paraId="1CF1718F" w14:textId="77777777" w:rsidR="00F8068F" w:rsidRDefault="00F8068F" w:rsidP="00E5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82"/>
    <w:rsid w:val="00036FD5"/>
    <w:rsid w:val="000407BC"/>
    <w:rsid w:val="000909CE"/>
    <w:rsid w:val="0011129F"/>
    <w:rsid w:val="001177EC"/>
    <w:rsid w:val="00177E7D"/>
    <w:rsid w:val="001A3FA1"/>
    <w:rsid w:val="001B172D"/>
    <w:rsid w:val="00241F6F"/>
    <w:rsid w:val="002815AA"/>
    <w:rsid w:val="002A24D0"/>
    <w:rsid w:val="005D28C7"/>
    <w:rsid w:val="005E197C"/>
    <w:rsid w:val="00680C3E"/>
    <w:rsid w:val="006873E1"/>
    <w:rsid w:val="007B77D8"/>
    <w:rsid w:val="007E52B7"/>
    <w:rsid w:val="007F4789"/>
    <w:rsid w:val="008C1C21"/>
    <w:rsid w:val="009F1CB7"/>
    <w:rsid w:val="00AE2082"/>
    <w:rsid w:val="00D0480B"/>
    <w:rsid w:val="00D807E9"/>
    <w:rsid w:val="00E5728E"/>
    <w:rsid w:val="00EA4A1B"/>
    <w:rsid w:val="00EF6835"/>
    <w:rsid w:val="00F369C5"/>
    <w:rsid w:val="00F60AC1"/>
    <w:rsid w:val="00F71269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A4B"/>
  <w15:chartTrackingRefBased/>
  <w15:docId w15:val="{A822278B-4A0D-4341-A9D2-353701B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8E"/>
  </w:style>
  <w:style w:type="paragraph" w:styleId="Footer">
    <w:name w:val="footer"/>
    <w:basedOn w:val="Normal"/>
    <w:link w:val="Foot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8E"/>
  </w:style>
  <w:style w:type="paragraph" w:styleId="BalloonText">
    <w:name w:val="Balloon Text"/>
    <w:basedOn w:val="Normal"/>
    <w:link w:val="BalloonTextChar"/>
    <w:uiPriority w:val="99"/>
    <w:semiHidden/>
    <w:unhideWhenUsed/>
    <w:rsid w:val="0009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Eugene C</dc:creator>
  <cp:keywords/>
  <dc:description/>
  <cp:lastModifiedBy>Ching, Henry K N</cp:lastModifiedBy>
  <cp:revision>2</cp:revision>
  <cp:lastPrinted>2023-06-24T00:56:00Z</cp:lastPrinted>
  <dcterms:created xsi:type="dcterms:W3CDTF">2024-03-11T02:01:00Z</dcterms:created>
  <dcterms:modified xsi:type="dcterms:W3CDTF">2024-03-11T02:01:00Z</dcterms:modified>
</cp:coreProperties>
</file>